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3AF4C" w14:textId="63B490D1" w:rsidR="00500645" w:rsidRDefault="00500645" w:rsidP="00FA51E4">
      <w:pPr>
        <w:spacing w:beforeLines="20" w:before="48" w:afterLines="20" w:after="48" w:line="20" w:lineRule="atLeast"/>
        <w:jc w:val="center"/>
        <w:rPr>
          <w:rFonts w:ascii="GHEA Grapalat" w:hAnsi="GHEA Grapalat"/>
          <w:b/>
          <w:sz w:val="24"/>
          <w:lang w:val="hy-AM"/>
        </w:rPr>
      </w:pPr>
      <w:r w:rsidRPr="00500645">
        <w:rPr>
          <w:rFonts w:ascii="GHEA Grapalat" w:hAnsi="GHEA Grapalat"/>
          <w:b/>
          <w:sz w:val="24"/>
          <w:lang w:val="hy-AM"/>
        </w:rPr>
        <w:t xml:space="preserve">ՏԵԽՆԻԿԱԿԱՆ ԲՆՈՒԹԱԳԻՐ </w:t>
      </w:r>
    </w:p>
    <w:p w14:paraId="0598F440" w14:textId="156E4B25" w:rsidR="005A4D10" w:rsidRPr="005A4595" w:rsidRDefault="001B5913" w:rsidP="001B5913">
      <w:pPr>
        <w:spacing w:beforeLines="20" w:before="48" w:afterLines="20" w:after="48" w:line="20" w:lineRule="atLeast"/>
        <w:jc w:val="center"/>
        <w:rPr>
          <w:rFonts w:ascii="GHEA Grapalat" w:hAnsi="GHEA Grapalat" w:cs="Times Armenian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lang w:val="hy-AM"/>
        </w:rPr>
        <w:t xml:space="preserve">ՀՀ ՏԱՎՈՒՇԻ ՄԱՐԶԻ ԻՋևԱՆ ՀԱՄԱՅՆՔԻ ՍևՔԱՐ ԳՅՈՒՂՈՒՄ ԳՏՆՎՈՂ 432 ՏԵՂ ՀԶՈՐՈՒԹՅԱՄԲ </w:t>
      </w:r>
      <w:r>
        <w:rPr>
          <w:rFonts w:ascii="GHEA Grapalat" w:hAnsi="GHEA Grapalat" w:cs="Times Armenian"/>
          <w:b/>
          <w:sz w:val="24"/>
          <w:szCs w:val="24"/>
          <w:lang w:val="hy-AM"/>
        </w:rPr>
        <w:t>ՄԻՋՆԱԿԱՐԳ ԴՊՐՈՑ</w:t>
      </w:r>
      <w:r w:rsidRPr="005A4595">
        <w:rPr>
          <w:rFonts w:ascii="GHEA Grapalat" w:hAnsi="GHEA Grapalat" w:cs="Times Armenian"/>
          <w:b/>
          <w:sz w:val="24"/>
          <w:szCs w:val="24"/>
          <w:lang w:val="hy-AM"/>
        </w:rPr>
        <w:t>Ի ԿԱՌՈՒՑՄԱՆ ԱՇԽԱՏԱՆՔՆԵՐԻ</w:t>
      </w:r>
    </w:p>
    <w:p w14:paraId="749D58C8" w14:textId="77777777" w:rsidR="005E5400" w:rsidRPr="00500645" w:rsidRDefault="005E5400" w:rsidP="00787DA0">
      <w:pPr>
        <w:spacing w:before="20" w:after="20" w:line="240" w:lineRule="auto"/>
        <w:ind w:right="432"/>
        <w:jc w:val="center"/>
        <w:rPr>
          <w:rFonts w:ascii="GHEA Grapalat" w:hAnsi="GHEA Grapalat" w:cs="Times Armenian"/>
          <w:b/>
          <w:sz w:val="24"/>
          <w:szCs w:val="24"/>
          <w:lang w:val="hy-AM"/>
        </w:rPr>
      </w:pPr>
    </w:p>
    <w:p w14:paraId="5363DC41" w14:textId="77777777" w:rsidR="00500645" w:rsidRPr="00787DA0" w:rsidRDefault="00500645" w:rsidP="000D29A5">
      <w:pPr>
        <w:shd w:val="clear" w:color="auto" w:fill="365F91" w:themeFill="accent1" w:themeFillShade="BF"/>
        <w:spacing w:after="0" w:line="259" w:lineRule="auto"/>
        <w:ind w:right="49"/>
        <w:rPr>
          <w:rFonts w:ascii="GHEA Grapalat" w:hAnsi="GHEA Grapalat" w:cs="Times Armenian"/>
          <w:b/>
          <w:color w:val="FFFFFF" w:themeColor="background1"/>
          <w:sz w:val="28"/>
          <w:lang w:val="hy-AM"/>
        </w:rPr>
      </w:pPr>
      <w:r w:rsidRPr="00787DA0">
        <w:rPr>
          <w:rFonts w:ascii="GHEA Grapalat" w:hAnsi="GHEA Grapalat" w:cs="Times Armenian"/>
          <w:b/>
          <w:color w:val="FFFFFF" w:themeColor="background1"/>
          <w:sz w:val="28"/>
          <w:lang w:val="hy-AM"/>
        </w:rPr>
        <w:t>ՏԵՂԱԿԱՊՄԱՆ ՆԱԽԱԳԾԱՆԱԽԱՀԱՇՎԱՅԻՆ ՓԱՍՏԱԹՂԹԵՐԻ ՄՇԱԿՄԱՆ ԱՌԱՋԱԴՐԱՆՔ</w:t>
      </w:r>
    </w:p>
    <w:p w14:paraId="39057D29" w14:textId="77777777" w:rsidR="00500645" w:rsidRPr="00787DA0" w:rsidRDefault="00500645" w:rsidP="00500645">
      <w:pPr>
        <w:spacing w:after="160" w:line="259" w:lineRule="auto"/>
        <w:ind w:right="432"/>
        <w:jc w:val="center"/>
        <w:rPr>
          <w:rFonts w:ascii="GHEA Grapalat" w:hAnsi="GHEA Grapalat" w:cs="Times Armenian"/>
          <w:b/>
          <w:color w:val="FFFFFF" w:themeColor="background1"/>
          <w:sz w:val="16"/>
          <w:lang w:val="hy-AM"/>
        </w:rPr>
      </w:pPr>
    </w:p>
    <w:p w14:paraId="229F55AE" w14:textId="058C223A" w:rsidR="00500645" w:rsidRPr="00787DA0" w:rsidRDefault="00500645" w:rsidP="00787DA0">
      <w:pPr>
        <w:shd w:val="clear" w:color="auto" w:fill="5F497A" w:themeFill="accent4" w:themeFillShade="BF"/>
        <w:spacing w:after="160" w:line="259" w:lineRule="auto"/>
        <w:ind w:right="49"/>
        <w:rPr>
          <w:rFonts w:ascii="GHEA Grapalat" w:hAnsi="GHEA Grapalat" w:cs="Times Armenian"/>
          <w:b/>
          <w:color w:val="FFFFFF" w:themeColor="background1"/>
          <w:sz w:val="28"/>
          <w:u w:val="single"/>
          <w:lang w:val="hy-AM"/>
        </w:rPr>
      </w:pPr>
      <w:r w:rsidRPr="00787DA0">
        <w:rPr>
          <w:rFonts w:ascii="GHEA Grapalat" w:hAnsi="GHEA Grapalat" w:cs="Times Armenian"/>
          <w:b/>
          <w:color w:val="FFFFFF" w:themeColor="background1"/>
          <w:sz w:val="28"/>
          <w:u w:val="single"/>
          <w:lang w:val="hy-AM"/>
        </w:rPr>
        <w:t>Ն</w:t>
      </w:r>
      <w:r w:rsidR="005230C8">
        <w:rPr>
          <w:rFonts w:ascii="GHEA Grapalat" w:hAnsi="GHEA Grapalat" w:cs="Times Armenian"/>
          <w:b/>
          <w:color w:val="FFFFFF" w:themeColor="background1"/>
          <w:sz w:val="28"/>
          <w:u w:val="single"/>
          <w:lang w:val="hy-AM"/>
        </w:rPr>
        <w:t>կարագիր</w:t>
      </w:r>
    </w:p>
    <w:p w14:paraId="55A6A823" w14:textId="41B71B8E" w:rsidR="00500645" w:rsidRPr="001B5913" w:rsidRDefault="00500645" w:rsidP="00787DA0">
      <w:pPr>
        <w:spacing w:after="160" w:line="259" w:lineRule="auto"/>
        <w:ind w:right="49"/>
        <w:jc w:val="both"/>
        <w:rPr>
          <w:rFonts w:ascii="GHEA Grapalat" w:hAnsi="GHEA Grapalat" w:cs="Times Armenian"/>
          <w:sz w:val="24"/>
          <w:lang w:val="hy-AM"/>
        </w:rPr>
      </w:pPr>
      <w:r w:rsidRPr="001B5913">
        <w:rPr>
          <w:rFonts w:ascii="GHEA Grapalat" w:hAnsi="GHEA Grapalat" w:cs="Times Armenian"/>
          <w:sz w:val="24"/>
          <w:lang w:val="hy-AM"/>
        </w:rPr>
        <w:t xml:space="preserve">Ծրագիրն իրականացվում է </w:t>
      </w:r>
      <w:r w:rsidR="001B5913" w:rsidRPr="001B5913">
        <w:rPr>
          <w:rFonts w:ascii="GHEA Grapalat" w:hAnsi="GHEA Grapalat" w:cs="Times Armenian"/>
          <w:sz w:val="24"/>
          <w:lang w:val="hy-AM"/>
        </w:rPr>
        <w:t>ՀՀ կառավարության և Ասիական զարգացման բանկի միջև</w:t>
      </w:r>
      <w:r w:rsidR="00826F1F">
        <w:rPr>
          <w:rFonts w:ascii="GHEA Grapalat" w:hAnsi="GHEA Grapalat" w:cs="Times Armenian"/>
          <w:sz w:val="24"/>
          <w:lang w:val="hy-AM"/>
        </w:rPr>
        <w:t xml:space="preserve"> </w:t>
      </w:r>
      <w:r w:rsidR="001B5913" w:rsidRPr="001B5913">
        <w:rPr>
          <w:rFonts w:ascii="GHEA Grapalat" w:hAnsi="GHEA Grapalat" w:cs="Times Armenian"/>
          <w:sz w:val="24"/>
          <w:lang w:val="hy-AM"/>
        </w:rPr>
        <w:t xml:space="preserve">իրականացվող «Սեյսմիկ անվտանգության բարելավման ծրագրի» </w:t>
      </w:r>
      <w:r w:rsidRPr="001B5913">
        <w:rPr>
          <w:rFonts w:ascii="GHEA Grapalat" w:hAnsi="GHEA Grapalat" w:cs="Times Armenian"/>
          <w:sz w:val="24"/>
          <w:lang w:val="hy-AM"/>
        </w:rPr>
        <w:t>շրջանակներում։</w:t>
      </w:r>
    </w:p>
    <w:p w14:paraId="758D1BD5" w14:textId="69E5C9B8" w:rsidR="00500645" w:rsidRPr="00500645" w:rsidRDefault="00500645" w:rsidP="00787DA0">
      <w:pPr>
        <w:spacing w:after="160" w:line="259" w:lineRule="auto"/>
        <w:ind w:right="49"/>
        <w:jc w:val="both"/>
        <w:rPr>
          <w:rFonts w:ascii="GHEA Grapalat" w:hAnsi="GHEA Grapalat" w:cs="Times Armenian"/>
          <w:sz w:val="24"/>
          <w:lang w:val="hy-AM"/>
        </w:rPr>
      </w:pPr>
      <w:r w:rsidRPr="001B5913">
        <w:rPr>
          <w:rFonts w:ascii="GHEA Grapalat" w:hAnsi="GHEA Grapalat" w:cs="Times Armenian"/>
          <w:sz w:val="24"/>
          <w:lang w:val="hy-AM"/>
        </w:rPr>
        <w:t xml:space="preserve">Նախատեսվում է կառուցել </w:t>
      </w:r>
      <w:r w:rsidR="001B5913" w:rsidRPr="001B5913">
        <w:rPr>
          <w:rFonts w:ascii="GHEA Grapalat" w:hAnsi="GHEA Grapalat" w:cs="Times Armenian"/>
          <w:sz w:val="24"/>
          <w:lang w:val="hy-AM"/>
        </w:rPr>
        <w:t>432</w:t>
      </w:r>
      <w:r w:rsidR="00D154D2" w:rsidRPr="001B5913">
        <w:rPr>
          <w:rFonts w:ascii="GHEA Grapalat" w:hAnsi="GHEA Grapalat" w:cs="Times Armenian"/>
          <w:color w:val="FF0000"/>
          <w:sz w:val="24"/>
          <w:lang w:val="hy-AM"/>
        </w:rPr>
        <w:t xml:space="preserve"> </w:t>
      </w:r>
      <w:r w:rsidRPr="001B5913">
        <w:rPr>
          <w:rFonts w:ascii="GHEA Grapalat" w:hAnsi="GHEA Grapalat" w:cs="Times Armenian"/>
          <w:sz w:val="24"/>
          <w:lang w:val="hy-AM"/>
        </w:rPr>
        <w:t>տեղ/հզորությամբ միջնակարգ դպրոց</w:t>
      </w:r>
      <w:r w:rsidRPr="00500645">
        <w:rPr>
          <w:rFonts w:ascii="GHEA Grapalat" w:hAnsi="GHEA Grapalat" w:cs="Times Armenian"/>
          <w:sz w:val="24"/>
          <w:lang w:val="hy-AM"/>
        </w:rPr>
        <w:t xml:space="preserve"> տիպարային նախագծի հիման վրա</w:t>
      </w:r>
      <w:r w:rsidR="00D5317E">
        <w:rPr>
          <w:rFonts w:ascii="GHEA Grapalat" w:hAnsi="GHEA Grapalat" w:cs="Times Armenian"/>
          <w:sz w:val="24"/>
          <w:lang w:val="hy-AM"/>
        </w:rPr>
        <w:t xml:space="preserve">՝ </w:t>
      </w:r>
      <w:r w:rsidRPr="00500645">
        <w:rPr>
          <w:rFonts w:ascii="GHEA Grapalat" w:hAnsi="GHEA Grapalat" w:cs="Times Armenian"/>
          <w:sz w:val="24"/>
          <w:lang w:val="hy-AM"/>
        </w:rPr>
        <w:t>տեղակապման միջոցով։</w:t>
      </w:r>
    </w:p>
    <w:p w14:paraId="4171A168" w14:textId="517C9A39" w:rsidR="00500645" w:rsidRPr="00500645" w:rsidRDefault="00500645" w:rsidP="00787DA0">
      <w:pPr>
        <w:spacing w:after="0" w:line="259" w:lineRule="auto"/>
        <w:ind w:right="49"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 xml:space="preserve">Տեղակապման նախագիծը նախատեսվում է ձեռք բերել </w:t>
      </w:r>
      <w:r w:rsidR="00D5317E">
        <w:rPr>
          <w:rFonts w:ascii="GHEA Grapalat" w:hAnsi="GHEA Grapalat" w:cs="Times Armenian"/>
          <w:sz w:val="24"/>
          <w:lang w:val="hy-AM"/>
        </w:rPr>
        <w:t>Կ</w:t>
      </w:r>
      <w:r w:rsidRPr="00500645">
        <w:rPr>
          <w:rFonts w:ascii="GHEA Grapalat" w:hAnsi="GHEA Grapalat" w:cs="Times Armenian"/>
          <w:sz w:val="24"/>
          <w:lang w:val="hy-AM"/>
        </w:rPr>
        <w:t>ապալառուի կողմից և միջոցներով, գնման գործընթացի ընթացքում ընկերության կողմից ներկայացված համապատասխան որակավորում ունեցող նախագծային կազմակերպության միջոցով։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/նորմատիվ իրավական ակտի դրույթներին համապատասխան/ մատուցման պարտավորության ստանձնում: Հեղինակային հսկողության ծառայությունների մատուցումը իրականացվում է սույն Պայմանագրի շրջանակներում՝ Կապալառու կազմակերպության միջոցների հաշվին, սակայն Ընկերությունը հաշվետու է ծրագրի Պատվիրատուին /Հայաստանի տարածքային զարգացման հիմնադրամին/ և շինարարության իրականացման ամբողջ ընթացքում պետք է ներկայացնի համապատասխան հաշվետվություններ՝ յուրաքանչյուր ամսվա համար, մինչև հաջորդ ամսվա 5-ը ընկած ժամանակահատվածում (սույն հաշվետվությունների ներկայացման ապահովումը հանդիսանում է Կապալառու ընկերության պարտավորությունը): Սույն նպատակով նախատեսվում է կնքել եռակողմ պայմանագիր՝ հեղինակային հսկողություն իրականացնող, Կապալառու (վճարող կողմ) և Հայաստանի տարածքային զարգացման հիմնադրամի միջև (Պատվիրատու)։ Ընդ որում, տվյալ պայմանագրի նախագիծը Պատվիրատուին է ներկայացնում Կապալառուն։</w:t>
      </w:r>
    </w:p>
    <w:p w14:paraId="3F49E354" w14:textId="5C958699" w:rsidR="00500645" w:rsidRDefault="00500645" w:rsidP="00787DA0">
      <w:pPr>
        <w:spacing w:after="0" w:line="259" w:lineRule="auto"/>
        <w:ind w:right="49"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 xml:space="preserve">Պայմանագրի շնորհումից հետո, գնման գործընթացի ընթացքում ընկերության կողմից ներկայացված նախագծային կազմակերպությունը կարող է փոխարինվել այլ կազմակերպությամբ միայն </w:t>
      </w:r>
      <w:r w:rsidR="00D5317E">
        <w:rPr>
          <w:rFonts w:ascii="GHEA Grapalat" w:hAnsi="GHEA Grapalat" w:cs="Times Armenian"/>
          <w:sz w:val="24"/>
          <w:lang w:val="hy-AM"/>
        </w:rPr>
        <w:t>Պ</w:t>
      </w:r>
      <w:r w:rsidRPr="00500645">
        <w:rPr>
          <w:rFonts w:ascii="GHEA Grapalat" w:hAnsi="GHEA Grapalat" w:cs="Times Armenian"/>
          <w:sz w:val="24"/>
          <w:lang w:val="hy-AM"/>
        </w:rPr>
        <w:t xml:space="preserve">ատվիրատուի գրավոր համաձայնությամբ։ Ընդ որում առաջարկվող նոր կազմակերպության որակավորումը և փորձը չեն կարող ավելի ցածր լինել գնման գործընթացում ներկայացված կազմակերպության տվյալներից։ </w:t>
      </w:r>
    </w:p>
    <w:p w14:paraId="1EE4DD63" w14:textId="680ADAD9" w:rsidR="00CF6AFE" w:rsidRPr="00AF2AC3" w:rsidRDefault="00CF6AFE" w:rsidP="00CF6AFE">
      <w:pPr>
        <w:rPr>
          <w:rFonts w:ascii="GHEA Grapalat" w:hAnsi="GHEA Grapalat" w:cs="Times Armenian"/>
          <w:sz w:val="24"/>
          <w:lang w:val="hy-AM"/>
        </w:rPr>
      </w:pPr>
      <w:r w:rsidRPr="00AF2AC3">
        <w:rPr>
          <w:rFonts w:ascii="GHEA Grapalat" w:hAnsi="GHEA Grapalat" w:cs="Times Armenian"/>
          <w:sz w:val="24"/>
          <w:lang w:val="hy-AM"/>
        </w:rPr>
        <w:t xml:space="preserve">Տեղանքը գտնվում է </w:t>
      </w:r>
      <w:r w:rsidR="00D809C1">
        <w:rPr>
          <w:rFonts w:ascii="GHEA Grapalat" w:hAnsi="GHEA Grapalat" w:cs="Times Armenian"/>
          <w:sz w:val="24"/>
          <w:lang w:val="hy-AM"/>
        </w:rPr>
        <w:t>ՀՀ Տավուշի մարզի Իջևան համայնքի Սևքար գյուղում</w:t>
      </w:r>
      <w:r w:rsidRPr="00AF2AC3">
        <w:rPr>
          <w:rFonts w:ascii="Cambria Math" w:hAnsi="Cambria Math" w:cs="Cambria Math"/>
          <w:sz w:val="24"/>
          <w:lang w:val="hy-AM"/>
        </w:rPr>
        <w:t>․</w:t>
      </w:r>
      <w:r w:rsidRPr="00AF2AC3">
        <w:rPr>
          <w:rFonts w:ascii="GHEA Grapalat" w:hAnsi="GHEA Grapalat" w:cs="Times Armenian"/>
          <w:sz w:val="24"/>
          <w:lang w:val="hy-AM"/>
        </w:rPr>
        <w:t xml:space="preserve"> </w:t>
      </w:r>
    </w:p>
    <w:p w14:paraId="1F5A23C1" w14:textId="77777777" w:rsidR="00491A26" w:rsidRPr="00787DA0" w:rsidRDefault="00491A26" w:rsidP="000E1F4B">
      <w:pPr>
        <w:spacing w:after="0" w:line="259" w:lineRule="auto"/>
        <w:ind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601A5FCE" w14:textId="77777777" w:rsidR="00500645" w:rsidRDefault="00500645" w:rsidP="000D29A5">
      <w:pPr>
        <w:shd w:val="clear" w:color="auto" w:fill="365F91" w:themeFill="accent1" w:themeFillShade="BF"/>
        <w:spacing w:after="160" w:line="259" w:lineRule="auto"/>
        <w:ind w:right="49"/>
        <w:rPr>
          <w:rFonts w:ascii="GHEA Grapalat" w:hAnsi="GHEA Grapalat" w:cs="Times Armenian"/>
          <w:b/>
          <w:color w:val="FFFFFF" w:themeColor="background1"/>
          <w:sz w:val="28"/>
          <w:u w:val="single"/>
          <w:shd w:val="clear" w:color="auto" w:fill="365F91" w:themeFill="accent1" w:themeFillShade="BF"/>
          <w:lang w:val="hy-AM"/>
        </w:rPr>
      </w:pPr>
      <w:r w:rsidRPr="00787DA0">
        <w:rPr>
          <w:rFonts w:ascii="GHEA Grapalat" w:hAnsi="GHEA Grapalat" w:cs="Times Armenian"/>
          <w:b/>
          <w:color w:val="FFFFFF" w:themeColor="background1"/>
          <w:sz w:val="28"/>
          <w:u w:val="single"/>
          <w:lang w:val="hy-AM"/>
        </w:rPr>
        <w:lastRenderedPageBreak/>
        <w:t xml:space="preserve">ԿԱՏԱՐՄԱՆ ԵՆԹԱԿԱ </w:t>
      </w:r>
      <w:r w:rsidRPr="00787DA0">
        <w:rPr>
          <w:rFonts w:ascii="GHEA Grapalat" w:hAnsi="GHEA Grapalat" w:cs="Times Armenian"/>
          <w:b/>
          <w:color w:val="FFFFFF" w:themeColor="background1"/>
          <w:sz w:val="28"/>
          <w:u w:val="single"/>
          <w:shd w:val="clear" w:color="auto" w:fill="365F91" w:themeFill="accent1" w:themeFillShade="BF"/>
          <w:lang w:val="hy-AM"/>
        </w:rPr>
        <w:t>ԱՇԽԱՏԱՆՔՆԵՐԻ ՀԱՄԱՌՈՏ ԲՆՈՒԹԱԳԻՐ</w:t>
      </w:r>
    </w:p>
    <w:p w14:paraId="2436D92F" w14:textId="77777777" w:rsidR="00E345D1" w:rsidRPr="00E345D1" w:rsidRDefault="00E345D1" w:rsidP="00E345D1">
      <w:pPr>
        <w:shd w:val="clear" w:color="auto" w:fill="FFFFFF" w:themeFill="background1"/>
        <w:spacing w:after="160" w:line="259" w:lineRule="auto"/>
        <w:ind w:right="49"/>
        <w:rPr>
          <w:rFonts w:ascii="GHEA Grapalat" w:hAnsi="GHEA Grapalat" w:cs="Times Armenian"/>
          <w:b/>
          <w:color w:val="FFFFFF" w:themeColor="background1"/>
          <w:sz w:val="10"/>
          <w:szCs w:val="10"/>
          <w:u w:val="single"/>
          <w:shd w:val="clear" w:color="auto" w:fill="365F91" w:themeFill="accent1" w:themeFillShade="BF"/>
          <w:lang w:val="hy-AM"/>
        </w:rPr>
      </w:pPr>
    </w:p>
    <w:p w14:paraId="45EDE4FC" w14:textId="77777777" w:rsidR="00500645" w:rsidRPr="00787DA0" w:rsidRDefault="00500645" w:rsidP="00787DA0">
      <w:pPr>
        <w:shd w:val="clear" w:color="auto" w:fill="5F497A" w:themeFill="accent4" w:themeFillShade="BF"/>
        <w:spacing w:after="160" w:line="259" w:lineRule="auto"/>
        <w:ind w:right="49"/>
        <w:rPr>
          <w:rFonts w:ascii="GHEA Grapalat" w:hAnsi="GHEA Grapalat" w:cs="Times Armenian"/>
          <w:b/>
          <w:color w:val="FFFFFF" w:themeColor="background1"/>
          <w:sz w:val="24"/>
          <w:lang w:val="hy-AM"/>
        </w:rPr>
      </w:pPr>
      <w:r w:rsidRPr="00787DA0"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>Տեղակապման նախագիծ, որի շրջանակներում նախատեսվում է ձեռք բերել</w:t>
      </w:r>
    </w:p>
    <w:p w14:paraId="52766D7D" w14:textId="77777777" w:rsidR="00500645" w:rsidRDefault="00500645" w:rsidP="00D809C1">
      <w:pPr>
        <w:numPr>
          <w:ilvl w:val="0"/>
          <w:numId w:val="1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787DA0">
        <w:rPr>
          <w:rFonts w:ascii="GHEA Grapalat" w:hAnsi="GHEA Grapalat" w:cs="Times Armenian"/>
          <w:b/>
          <w:sz w:val="24"/>
          <w:lang w:val="hy-AM"/>
        </w:rPr>
        <w:t>Տարածքի գեոդեզիական հանույթ</w:t>
      </w:r>
      <w:r w:rsidRPr="00500645">
        <w:rPr>
          <w:rFonts w:ascii="GHEA Grapalat" w:hAnsi="GHEA Grapalat" w:cs="Times Armenian"/>
          <w:sz w:val="24"/>
          <w:lang w:val="hy-AM"/>
        </w:rPr>
        <w:t>, որում պետք է արտացոլված լինեն բոլոր գոյություն ունեցող ստորգետնյա, վերգետնյա և օդային ինժեներական ցանցերը։</w:t>
      </w:r>
    </w:p>
    <w:p w14:paraId="24533B5D" w14:textId="77777777" w:rsidR="003939FA" w:rsidRPr="00500645" w:rsidRDefault="003939FA" w:rsidP="00D809C1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2819284B" w14:textId="77777777" w:rsidR="00500645" w:rsidRDefault="00500645" w:rsidP="00D809C1">
      <w:pPr>
        <w:numPr>
          <w:ilvl w:val="0"/>
          <w:numId w:val="1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787DA0">
        <w:rPr>
          <w:rFonts w:ascii="GHEA Grapalat" w:hAnsi="GHEA Grapalat" w:cs="Times Armenian"/>
          <w:b/>
          <w:sz w:val="24"/>
          <w:lang w:val="hy-AM"/>
        </w:rPr>
        <w:t>Դպրոցի տարածքի սահմանների կադաստրային կոորդինատների համադրում</w:t>
      </w:r>
      <w:r w:rsidRPr="00500645">
        <w:rPr>
          <w:rFonts w:ascii="GHEA Grapalat" w:hAnsi="GHEA Grapalat" w:cs="Times Armenian"/>
          <w:sz w:val="24"/>
          <w:lang w:val="hy-AM"/>
        </w:rPr>
        <w:t xml:space="preserve"> անշարժ գույքի վկայականի տվյալների և փաստացի իրավիճակի հետ։ Տարածքի ճշտված սահմանների ուրվագծում։</w:t>
      </w:r>
    </w:p>
    <w:p w14:paraId="682B7FFD" w14:textId="77777777" w:rsidR="0003597C" w:rsidRPr="00500645" w:rsidRDefault="0003597C" w:rsidP="00D809C1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67D9F655" w14:textId="77777777" w:rsidR="00500645" w:rsidRPr="00500645" w:rsidRDefault="00500645" w:rsidP="00D809C1">
      <w:pPr>
        <w:numPr>
          <w:ilvl w:val="0"/>
          <w:numId w:val="1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787DA0">
        <w:rPr>
          <w:rFonts w:ascii="GHEA Grapalat" w:hAnsi="GHEA Grapalat" w:cs="Times Armenian"/>
          <w:b/>
          <w:sz w:val="24"/>
          <w:lang w:val="hy-AM"/>
        </w:rPr>
        <w:t>Ինժեներաերկրաբանական հետազոտության եզրակացություն</w:t>
      </w:r>
      <w:r w:rsidRPr="00500645">
        <w:rPr>
          <w:rFonts w:ascii="GHEA Grapalat" w:hAnsi="GHEA Grapalat" w:cs="Times Armenian"/>
          <w:sz w:val="24"/>
          <w:lang w:val="hy-AM"/>
        </w:rPr>
        <w:t xml:space="preserve"> ընդ որում ինժեներաերկրաբանական ուսումնասիրությունը պետք է իրականացվի հորատման միջոցով՝ համաձայն գործող կարգերի և գրունտերի լաբորատոր փորձարկման մեթոդով:</w:t>
      </w:r>
    </w:p>
    <w:p w14:paraId="2FCC0A86" w14:textId="77777777" w:rsidR="00500645" w:rsidRPr="00500645" w:rsidRDefault="00500645" w:rsidP="00D809C1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41BC82E2" w14:textId="77777777" w:rsidR="00500645" w:rsidRPr="00500645" w:rsidRDefault="00500645" w:rsidP="00D809C1">
      <w:pPr>
        <w:numPr>
          <w:ilvl w:val="0"/>
          <w:numId w:val="1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787DA0">
        <w:rPr>
          <w:rFonts w:ascii="GHEA Grapalat" w:hAnsi="GHEA Grapalat" w:cs="Times Armenian"/>
          <w:b/>
          <w:sz w:val="24"/>
          <w:lang w:val="hy-AM"/>
        </w:rPr>
        <w:t>Գոյություն ունեցող շենքի տեխնիկական վիճակի վերաբերյալ եզրակացություն</w:t>
      </w:r>
      <w:r w:rsidRPr="00500645">
        <w:rPr>
          <w:rFonts w:ascii="GHEA Grapalat" w:hAnsi="GHEA Grapalat" w:cs="Times Armenian"/>
          <w:sz w:val="24"/>
          <w:lang w:val="hy-AM"/>
        </w:rPr>
        <w:t>՝ լիցենզավորված կազմակերպության կողմից (եթե այդպիսիք տարածքում առկա են):</w:t>
      </w:r>
    </w:p>
    <w:p w14:paraId="77F5E786" w14:textId="77777777" w:rsidR="00500645" w:rsidRPr="00500645" w:rsidRDefault="00500645" w:rsidP="00D809C1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2FBFEE33" w14:textId="0BD1C77A" w:rsidR="00500645" w:rsidRDefault="00500645" w:rsidP="00D809C1">
      <w:pPr>
        <w:numPr>
          <w:ilvl w:val="0"/>
          <w:numId w:val="1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787DA0">
        <w:rPr>
          <w:rFonts w:ascii="GHEA Grapalat" w:hAnsi="GHEA Grapalat" w:cs="Times Armenian"/>
          <w:b/>
          <w:sz w:val="24"/>
          <w:lang w:val="hy-AM"/>
        </w:rPr>
        <w:t>Ինժեներական ենթակառուցվածքների</w:t>
      </w:r>
      <w:r w:rsidRPr="00500645">
        <w:rPr>
          <w:rFonts w:ascii="GHEA Grapalat" w:hAnsi="GHEA Grapalat" w:cs="Times Armenian"/>
          <w:sz w:val="24"/>
          <w:lang w:val="hy-AM"/>
        </w:rPr>
        <w:t xml:space="preserve"> (ջրամատակարարում, կոյուղի,</w:t>
      </w:r>
      <w:r w:rsidR="0003597C" w:rsidRPr="00787DA0">
        <w:rPr>
          <w:rFonts w:ascii="GHEA Grapalat" w:hAnsi="GHEA Grapalat" w:cs="Times Armenian"/>
          <w:sz w:val="24"/>
          <w:lang w:val="hy-AM"/>
        </w:rPr>
        <w:t xml:space="preserve"> </w:t>
      </w:r>
      <w:r w:rsidRPr="00500645">
        <w:rPr>
          <w:rFonts w:ascii="GHEA Grapalat" w:hAnsi="GHEA Grapalat" w:cs="Times Armenian"/>
          <w:sz w:val="24"/>
          <w:lang w:val="hy-AM"/>
        </w:rPr>
        <w:t xml:space="preserve">ոռոգում, գազամատակարարում, էլեկտրամատակարարում) միանալու նպատակով անհրաժեշտ հաշվարկների իրականացում, դրանց տրամադրում </w:t>
      </w:r>
      <w:r w:rsidR="0003597C">
        <w:rPr>
          <w:rFonts w:ascii="GHEA Grapalat" w:hAnsi="GHEA Grapalat" w:cs="Times Armenian"/>
          <w:sz w:val="24"/>
          <w:lang w:val="hy-AM"/>
        </w:rPr>
        <w:t>Պ</w:t>
      </w:r>
      <w:r w:rsidRPr="00500645">
        <w:rPr>
          <w:rFonts w:ascii="GHEA Grapalat" w:hAnsi="GHEA Grapalat" w:cs="Times Armenian"/>
          <w:sz w:val="24"/>
          <w:lang w:val="hy-AM"/>
        </w:rPr>
        <w:t>ատվիրատուին և տեխնիկական պայմանների ձեռքբերում (</w:t>
      </w:r>
      <w:r w:rsidR="0003597C">
        <w:rPr>
          <w:rFonts w:ascii="GHEA Grapalat" w:hAnsi="GHEA Grapalat" w:cs="Times Armenian"/>
          <w:sz w:val="24"/>
          <w:lang w:val="hy-AM"/>
        </w:rPr>
        <w:t>Պ</w:t>
      </w:r>
      <w:r w:rsidRPr="00500645">
        <w:rPr>
          <w:rFonts w:ascii="GHEA Grapalat" w:hAnsi="GHEA Grapalat" w:cs="Times Armenian"/>
          <w:sz w:val="24"/>
          <w:lang w:val="hy-AM"/>
        </w:rPr>
        <w:t>ատվիրատուի և համայնքի օժանդակությամբ):</w:t>
      </w:r>
    </w:p>
    <w:p w14:paraId="7121F15E" w14:textId="77777777" w:rsidR="0003597C" w:rsidRPr="00500645" w:rsidRDefault="0003597C" w:rsidP="00D809C1">
      <w:pPr>
        <w:tabs>
          <w:tab w:val="left" w:pos="284"/>
        </w:tabs>
        <w:spacing w:after="160" w:line="259" w:lineRule="auto"/>
        <w:ind w:right="432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3E3590FE" w14:textId="77777777" w:rsidR="00500645" w:rsidRPr="00787DA0" w:rsidRDefault="00500645" w:rsidP="00D809C1">
      <w:pPr>
        <w:shd w:val="clear" w:color="auto" w:fill="5F497A" w:themeFill="accent4" w:themeFillShade="BF"/>
        <w:spacing w:after="160" w:line="259" w:lineRule="auto"/>
        <w:jc w:val="both"/>
        <w:rPr>
          <w:rFonts w:ascii="GHEA Grapalat" w:hAnsi="GHEA Grapalat" w:cs="Times Armenian"/>
          <w:b/>
          <w:color w:val="FFFFFF" w:themeColor="background1"/>
          <w:sz w:val="24"/>
          <w:lang w:val="hy-AM"/>
        </w:rPr>
      </w:pPr>
      <w:r w:rsidRPr="00787DA0"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>Տեղակապման նախագծանախահաշվային փաստաթղթերի մշակման առաջադրանք (մեթոդաբանություն)</w:t>
      </w:r>
    </w:p>
    <w:p w14:paraId="28084534" w14:textId="68AE3D88" w:rsidR="00500645" w:rsidRPr="002F5295" w:rsidRDefault="00500645" w:rsidP="00D809C1">
      <w:pPr>
        <w:numPr>
          <w:ilvl w:val="0"/>
          <w:numId w:val="3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2F5295">
        <w:rPr>
          <w:rFonts w:ascii="GHEA Grapalat" w:hAnsi="GHEA Grapalat" w:cs="Times Armenian"/>
          <w:sz w:val="24"/>
          <w:lang w:val="hy-AM"/>
        </w:rPr>
        <w:t>Տարածքի բարեկարգում</w:t>
      </w:r>
    </w:p>
    <w:p w14:paraId="6053A911" w14:textId="6F5988E6" w:rsidR="00500645" w:rsidRPr="005C2317" w:rsidRDefault="00011E46" w:rsidP="00D809C1">
      <w:pPr>
        <w:numPr>
          <w:ilvl w:val="0"/>
          <w:numId w:val="2"/>
        </w:numPr>
        <w:spacing w:after="160" w:line="259" w:lineRule="auto"/>
        <w:ind w:left="567" w:right="48" w:hanging="283"/>
        <w:contextualSpacing/>
        <w:jc w:val="both"/>
        <w:rPr>
          <w:rFonts w:ascii="GHEA Grapalat" w:hAnsi="GHEA Grapalat" w:cs="Sylfaen"/>
          <w:sz w:val="24"/>
          <w:lang w:val="hy-AM"/>
        </w:rPr>
      </w:pPr>
      <w:r>
        <w:rPr>
          <w:rFonts w:ascii="GHEA Grapalat" w:hAnsi="GHEA Grapalat" w:cs="Sylfaen"/>
          <w:sz w:val="24"/>
          <w:lang w:val="hy-AM"/>
        </w:rPr>
        <w:t>գ</w:t>
      </w:r>
      <w:r w:rsidR="00500645" w:rsidRPr="00D65BC0">
        <w:rPr>
          <w:rFonts w:ascii="GHEA Grapalat" w:hAnsi="GHEA Grapalat" w:cs="Sylfaen"/>
          <w:sz w:val="24"/>
          <w:lang w:val="hy-AM"/>
        </w:rPr>
        <w:t>ոյություն</w:t>
      </w:r>
      <w:r w:rsidR="00500645" w:rsidRPr="00453E66">
        <w:rPr>
          <w:rFonts w:ascii="GHEA Grapalat" w:hAnsi="GHEA Grapalat" w:cs="Sylfaen"/>
          <w:sz w:val="24"/>
          <w:lang w:val="hy-AM"/>
        </w:rPr>
        <w:t xml:space="preserve"> </w:t>
      </w:r>
      <w:r w:rsidR="00500645" w:rsidRPr="00F96CDE">
        <w:rPr>
          <w:rFonts w:ascii="GHEA Grapalat" w:hAnsi="GHEA Grapalat" w:cs="Sylfaen"/>
          <w:sz w:val="24"/>
          <w:lang w:val="hy-AM"/>
        </w:rPr>
        <w:t>ունեցող</w:t>
      </w:r>
      <w:r w:rsidR="00500645" w:rsidRPr="005230C8">
        <w:rPr>
          <w:rFonts w:ascii="GHEA Grapalat" w:hAnsi="GHEA Grapalat" w:cs="Sylfaen"/>
          <w:sz w:val="24"/>
          <w:lang w:val="hy-AM"/>
        </w:rPr>
        <w:t xml:space="preserve"> ռելիեֆից</w:t>
      </w:r>
      <w:r w:rsidR="00500645" w:rsidRPr="00F13127">
        <w:rPr>
          <w:rFonts w:ascii="GHEA Grapalat" w:hAnsi="GHEA Grapalat" w:cs="Sylfaen"/>
          <w:sz w:val="24"/>
          <w:lang w:val="hy-AM"/>
        </w:rPr>
        <w:t xml:space="preserve"> </w:t>
      </w:r>
      <w:r w:rsidR="00500645" w:rsidRPr="00106840">
        <w:rPr>
          <w:rFonts w:ascii="GHEA Grapalat" w:hAnsi="GHEA Grapalat" w:cs="Sylfaen"/>
          <w:sz w:val="24"/>
          <w:lang w:val="hy-AM"/>
        </w:rPr>
        <w:t xml:space="preserve">և շենքի </w:t>
      </w:r>
      <w:r w:rsidR="00500645" w:rsidRPr="007C7E2B">
        <w:rPr>
          <w:rFonts w:ascii="GHEA Grapalat" w:hAnsi="GHEA Grapalat" w:cs="Sylfaen"/>
          <w:sz w:val="24"/>
          <w:lang w:val="hy-AM"/>
        </w:rPr>
        <w:t>տեղակապման</w:t>
      </w:r>
      <w:r w:rsidR="00500645" w:rsidRPr="00F447D4">
        <w:rPr>
          <w:rFonts w:ascii="GHEA Grapalat" w:hAnsi="GHEA Grapalat" w:cs="Sylfaen"/>
          <w:sz w:val="24"/>
          <w:lang w:val="hy-AM"/>
        </w:rPr>
        <w:t xml:space="preserve"> նախագծային</w:t>
      </w:r>
      <w:r w:rsidR="00500645" w:rsidRPr="00A1689D">
        <w:rPr>
          <w:rFonts w:ascii="GHEA Grapalat" w:hAnsi="GHEA Grapalat" w:cs="Sylfaen"/>
          <w:sz w:val="24"/>
          <w:lang w:val="hy-AM"/>
        </w:rPr>
        <w:t xml:space="preserve"> լուծումներից </w:t>
      </w:r>
      <w:r w:rsidR="00500645" w:rsidRPr="004A3A77">
        <w:rPr>
          <w:rFonts w:ascii="GHEA Grapalat" w:hAnsi="GHEA Grapalat" w:cs="Sylfaen"/>
          <w:sz w:val="24"/>
          <w:lang w:val="hy-AM"/>
        </w:rPr>
        <w:t>ելնելով</w:t>
      </w:r>
      <w:r w:rsidR="002C0DB9" w:rsidRPr="009F2A64">
        <w:rPr>
          <w:rFonts w:ascii="GHEA Grapalat" w:hAnsi="GHEA Grapalat" w:cs="Sylfaen"/>
          <w:sz w:val="24"/>
          <w:lang w:val="hy-AM"/>
        </w:rPr>
        <w:t>,</w:t>
      </w:r>
      <w:r w:rsidR="00500645" w:rsidRPr="00391E3D">
        <w:rPr>
          <w:rFonts w:ascii="GHEA Grapalat" w:hAnsi="GHEA Grapalat" w:cs="Sylfaen"/>
          <w:sz w:val="24"/>
          <w:lang w:val="hy-AM"/>
        </w:rPr>
        <w:t xml:space="preserve"> ըստ անհրաժեշտության</w:t>
      </w:r>
      <w:r w:rsidR="002C0DB9" w:rsidRPr="00350A2E">
        <w:rPr>
          <w:rFonts w:ascii="GHEA Grapalat" w:hAnsi="GHEA Grapalat" w:cs="Sylfaen"/>
          <w:sz w:val="24"/>
          <w:lang w:val="hy-AM"/>
        </w:rPr>
        <w:t>,</w:t>
      </w:r>
      <w:r w:rsidR="00500645" w:rsidRPr="003B0C23">
        <w:rPr>
          <w:rFonts w:ascii="GHEA Grapalat" w:hAnsi="GHEA Grapalat" w:cs="Sylfaen"/>
          <w:sz w:val="24"/>
          <w:lang w:val="hy-AM"/>
        </w:rPr>
        <w:t xml:space="preserve"> </w:t>
      </w:r>
      <w:r w:rsidR="00500645" w:rsidRPr="00430FBF">
        <w:rPr>
          <w:rFonts w:ascii="GHEA Grapalat" w:hAnsi="GHEA Grapalat" w:cs="Sylfaen"/>
          <w:sz w:val="24"/>
          <w:lang w:val="hy-AM"/>
        </w:rPr>
        <w:t>նախատեսել</w:t>
      </w:r>
      <w:r w:rsidR="00500645" w:rsidRPr="00540E69">
        <w:rPr>
          <w:rFonts w:ascii="GHEA Grapalat" w:hAnsi="GHEA Grapalat" w:cs="Sylfaen"/>
          <w:sz w:val="24"/>
          <w:lang w:val="hy-AM"/>
        </w:rPr>
        <w:t xml:space="preserve"> </w:t>
      </w:r>
      <w:r w:rsidR="00500645" w:rsidRPr="00244AF4">
        <w:rPr>
          <w:rFonts w:ascii="GHEA Grapalat" w:hAnsi="GHEA Grapalat" w:cs="Sylfaen"/>
          <w:sz w:val="24"/>
          <w:lang w:val="hy-AM"/>
        </w:rPr>
        <w:t>խամքարբետոնե կամ</w:t>
      </w:r>
      <w:r w:rsidR="00500645" w:rsidRPr="00807958">
        <w:rPr>
          <w:rFonts w:ascii="GHEA Grapalat" w:hAnsi="GHEA Grapalat" w:cs="Sylfaen"/>
          <w:sz w:val="24"/>
          <w:lang w:val="hy-AM"/>
        </w:rPr>
        <w:t xml:space="preserve"> </w:t>
      </w:r>
      <w:r w:rsidR="00500645" w:rsidRPr="002F23F3">
        <w:rPr>
          <w:rFonts w:ascii="GHEA Grapalat" w:hAnsi="GHEA Grapalat" w:cs="Sylfaen"/>
          <w:sz w:val="24"/>
          <w:lang w:val="hy-AM"/>
        </w:rPr>
        <w:t>ե</w:t>
      </w:r>
      <w:r w:rsidR="00500645" w:rsidRPr="00DB6564">
        <w:rPr>
          <w:rFonts w:ascii="GHEA Grapalat" w:hAnsi="GHEA Grapalat" w:cs="Sylfaen"/>
          <w:sz w:val="24"/>
          <w:lang w:val="hy-AM"/>
        </w:rPr>
        <w:t>րկաթբետոնե</w:t>
      </w:r>
      <w:r w:rsidR="00500645" w:rsidRPr="00CF3AC8">
        <w:rPr>
          <w:rFonts w:ascii="GHEA Grapalat" w:hAnsi="GHEA Grapalat" w:cs="Sylfaen"/>
          <w:sz w:val="24"/>
          <w:lang w:val="hy-AM"/>
        </w:rPr>
        <w:t xml:space="preserve"> </w:t>
      </w:r>
      <w:r w:rsidR="00500645" w:rsidRPr="002F1AD4">
        <w:rPr>
          <w:rFonts w:ascii="GHEA Grapalat" w:hAnsi="GHEA Grapalat" w:cs="Sylfaen"/>
          <w:sz w:val="24"/>
          <w:lang w:val="hy-AM"/>
        </w:rPr>
        <w:t>հենապատեր</w:t>
      </w:r>
      <w:r w:rsidR="00500645" w:rsidRPr="008F3581">
        <w:rPr>
          <w:rFonts w:ascii="GHEA Grapalat" w:hAnsi="GHEA Grapalat" w:cs="Sylfaen"/>
          <w:sz w:val="24"/>
          <w:lang w:val="hy-AM"/>
        </w:rPr>
        <w:t xml:space="preserve"> (</w:t>
      </w:r>
      <w:r w:rsidR="00500645" w:rsidRPr="00F32D39">
        <w:rPr>
          <w:rFonts w:ascii="GHEA Grapalat" w:hAnsi="GHEA Grapalat" w:cs="Sylfaen"/>
          <w:sz w:val="24"/>
          <w:lang w:val="hy-AM"/>
        </w:rPr>
        <w:t>անհրաժեշտության</w:t>
      </w:r>
      <w:r w:rsidR="00500645" w:rsidRPr="00CA48E2">
        <w:rPr>
          <w:rFonts w:ascii="GHEA Grapalat" w:hAnsi="GHEA Grapalat" w:cs="Sylfaen"/>
          <w:sz w:val="24"/>
          <w:lang w:val="hy-AM"/>
        </w:rPr>
        <w:t xml:space="preserve"> </w:t>
      </w:r>
      <w:r w:rsidR="00500645" w:rsidRPr="00FF2DA3">
        <w:rPr>
          <w:rFonts w:ascii="GHEA Grapalat" w:hAnsi="GHEA Grapalat" w:cs="Sylfaen"/>
          <w:sz w:val="24"/>
          <w:lang w:val="hy-AM"/>
        </w:rPr>
        <w:t>դեպքում</w:t>
      </w:r>
      <w:r w:rsidR="00500645" w:rsidRPr="003A7B08">
        <w:rPr>
          <w:rFonts w:ascii="GHEA Grapalat" w:hAnsi="GHEA Grapalat" w:cs="Sylfaen"/>
          <w:sz w:val="24"/>
          <w:lang w:val="hy-AM"/>
        </w:rPr>
        <w:t xml:space="preserve"> </w:t>
      </w:r>
      <w:r w:rsidR="00500645" w:rsidRPr="00162A0C">
        <w:rPr>
          <w:rFonts w:ascii="GHEA Grapalat" w:hAnsi="GHEA Grapalat" w:cs="Sylfaen"/>
          <w:sz w:val="24"/>
          <w:lang w:val="hy-AM"/>
        </w:rPr>
        <w:t>նախատեսելով</w:t>
      </w:r>
      <w:r w:rsidR="00500645" w:rsidRPr="007F4256">
        <w:rPr>
          <w:rFonts w:ascii="GHEA Grapalat" w:hAnsi="GHEA Grapalat" w:cs="Sylfaen"/>
          <w:sz w:val="24"/>
          <w:lang w:val="hy-AM"/>
        </w:rPr>
        <w:t xml:space="preserve"> դրենաժային </w:t>
      </w:r>
      <w:r w:rsidR="00500645" w:rsidRPr="00A30F3D">
        <w:rPr>
          <w:rFonts w:ascii="GHEA Grapalat" w:hAnsi="GHEA Grapalat" w:cs="Sylfaen"/>
          <w:sz w:val="24"/>
          <w:lang w:val="hy-AM"/>
        </w:rPr>
        <w:t>համակարգ</w:t>
      </w:r>
      <w:r w:rsidR="00500645" w:rsidRPr="005C2317">
        <w:rPr>
          <w:rFonts w:ascii="GHEA Grapalat" w:hAnsi="GHEA Grapalat" w:cs="Sylfaen"/>
          <w:sz w:val="24"/>
          <w:lang w:val="hy-AM"/>
        </w:rPr>
        <w:t>),</w:t>
      </w:r>
    </w:p>
    <w:p w14:paraId="0489CE77" w14:textId="77777777" w:rsidR="00500645" w:rsidRPr="005D5DCB" w:rsidRDefault="00500645" w:rsidP="00D809C1">
      <w:pPr>
        <w:numPr>
          <w:ilvl w:val="0"/>
          <w:numId w:val="2"/>
        </w:numPr>
        <w:spacing w:after="160" w:line="259" w:lineRule="auto"/>
        <w:ind w:left="567" w:right="48" w:hanging="283"/>
        <w:contextualSpacing/>
        <w:jc w:val="both"/>
        <w:rPr>
          <w:rFonts w:ascii="GHEA Grapalat" w:hAnsi="GHEA Grapalat" w:cs="Sylfaen"/>
          <w:sz w:val="24"/>
          <w:lang w:val="hy-AM"/>
        </w:rPr>
      </w:pPr>
      <w:r w:rsidRPr="00CD6A3C">
        <w:rPr>
          <w:rFonts w:ascii="GHEA Grapalat" w:hAnsi="GHEA Grapalat" w:cs="Sylfaen"/>
          <w:sz w:val="24"/>
          <w:lang w:val="hy-AM"/>
        </w:rPr>
        <w:t>եզրաքարերը</w:t>
      </w:r>
      <w:r w:rsidRPr="00A0422D">
        <w:rPr>
          <w:rFonts w:ascii="GHEA Grapalat" w:hAnsi="GHEA Grapalat" w:cs="Sylfaen"/>
          <w:sz w:val="24"/>
          <w:lang w:val="hy-AM"/>
        </w:rPr>
        <w:t xml:space="preserve"> նախատեսել </w:t>
      </w:r>
      <w:r w:rsidRPr="00FD6D61">
        <w:rPr>
          <w:rFonts w:ascii="GHEA Grapalat" w:hAnsi="GHEA Grapalat" w:cs="Sylfaen"/>
          <w:sz w:val="24"/>
          <w:lang w:val="hy-AM"/>
        </w:rPr>
        <w:t>բազալտից</w:t>
      </w:r>
      <w:r w:rsidRPr="00395E32">
        <w:rPr>
          <w:rFonts w:ascii="GHEA Grapalat" w:hAnsi="GHEA Grapalat" w:cs="Sylfaen"/>
          <w:sz w:val="24"/>
        </w:rPr>
        <w:t>,</w:t>
      </w:r>
    </w:p>
    <w:p w14:paraId="35C2642D" w14:textId="5A6A2616" w:rsidR="00500645" w:rsidRPr="002F5295" w:rsidRDefault="00500645" w:rsidP="00D809C1">
      <w:pPr>
        <w:numPr>
          <w:ilvl w:val="0"/>
          <w:numId w:val="2"/>
        </w:numPr>
        <w:spacing w:after="160" w:line="259" w:lineRule="auto"/>
        <w:ind w:left="567" w:right="48" w:hanging="283"/>
        <w:contextualSpacing/>
        <w:jc w:val="both"/>
        <w:rPr>
          <w:rFonts w:ascii="GHEA Grapalat" w:hAnsi="GHEA Grapalat" w:cs="Sylfaen"/>
          <w:sz w:val="24"/>
          <w:lang w:val="hy-AM"/>
        </w:rPr>
      </w:pPr>
      <w:r w:rsidRPr="002F5295">
        <w:rPr>
          <w:rFonts w:ascii="GHEA Grapalat" w:hAnsi="GHEA Grapalat" w:cs="Sylfaen"/>
          <w:sz w:val="24"/>
          <w:lang w:val="hy-AM"/>
        </w:rPr>
        <w:t>սալվածքները՝ բազալտե սալերով կամ բազալտե ջարդասալերով, երթևեկելի հատվածները՝ ասֆալտե ծածկույթով</w:t>
      </w:r>
      <w:r w:rsidR="00011E46">
        <w:rPr>
          <w:rFonts w:ascii="GHEA Grapalat" w:hAnsi="GHEA Grapalat" w:cs="Sylfaen"/>
          <w:sz w:val="24"/>
          <w:lang w:val="hy-AM"/>
        </w:rPr>
        <w:t>,</w:t>
      </w:r>
    </w:p>
    <w:p w14:paraId="7D89EDFB" w14:textId="3544084A" w:rsidR="00500645" w:rsidRPr="002F5295" w:rsidRDefault="00500645" w:rsidP="00D809C1">
      <w:pPr>
        <w:numPr>
          <w:ilvl w:val="0"/>
          <w:numId w:val="2"/>
        </w:numPr>
        <w:spacing w:after="160" w:line="259" w:lineRule="auto"/>
        <w:ind w:left="567" w:right="48" w:hanging="283"/>
        <w:contextualSpacing/>
        <w:jc w:val="both"/>
        <w:rPr>
          <w:rFonts w:ascii="GHEA Grapalat" w:hAnsi="GHEA Grapalat" w:cs="Sylfaen"/>
          <w:sz w:val="24"/>
          <w:lang w:val="hy-AM"/>
        </w:rPr>
      </w:pPr>
      <w:r w:rsidRPr="002F5295">
        <w:rPr>
          <w:rFonts w:ascii="GHEA Grapalat" w:hAnsi="GHEA Grapalat" w:cs="Sylfaen"/>
          <w:sz w:val="24"/>
          <w:lang w:val="hy-AM"/>
        </w:rPr>
        <w:t xml:space="preserve">մնացած մայթերը նախատեսել բետոնե սալերով կամ քարե չորսվակասալերով՝ </w:t>
      </w:r>
      <w:r w:rsidR="002C0DB9" w:rsidRPr="002F5295">
        <w:rPr>
          <w:rFonts w:ascii="GHEA Grapalat" w:hAnsi="GHEA Grapalat" w:cs="Sylfaen"/>
          <w:sz w:val="24"/>
          <w:lang w:val="hy-AM"/>
        </w:rPr>
        <w:t xml:space="preserve">հաշվի առնելով </w:t>
      </w:r>
      <w:r w:rsidRPr="002F5295">
        <w:rPr>
          <w:rFonts w:ascii="GHEA Grapalat" w:hAnsi="GHEA Grapalat" w:cs="Sylfaen"/>
          <w:sz w:val="24"/>
          <w:lang w:val="hy-AM"/>
        </w:rPr>
        <w:t>տվյալ համայնքի կամ մարզի առանձնահատկությունները</w:t>
      </w:r>
      <w:r w:rsidR="00011E46">
        <w:rPr>
          <w:rFonts w:ascii="GHEA Grapalat" w:hAnsi="GHEA Grapalat" w:cs="Sylfaen"/>
          <w:sz w:val="24"/>
          <w:lang w:val="hy-AM"/>
        </w:rPr>
        <w:t>,</w:t>
      </w:r>
      <w:r w:rsidRPr="002F5295">
        <w:rPr>
          <w:rFonts w:ascii="GHEA Grapalat" w:hAnsi="GHEA Grapalat" w:cs="Sylfaen"/>
          <w:sz w:val="24"/>
          <w:lang w:val="hy-AM"/>
        </w:rPr>
        <w:t xml:space="preserve"> </w:t>
      </w:r>
    </w:p>
    <w:p w14:paraId="2F7BBC02" w14:textId="77777777" w:rsidR="00500645" w:rsidRPr="002F5295" w:rsidRDefault="00500645" w:rsidP="00D809C1">
      <w:pPr>
        <w:numPr>
          <w:ilvl w:val="0"/>
          <w:numId w:val="2"/>
        </w:numPr>
        <w:spacing w:before="240" w:after="160" w:line="259" w:lineRule="auto"/>
        <w:ind w:left="567" w:right="48" w:hanging="283"/>
        <w:contextualSpacing/>
        <w:jc w:val="both"/>
        <w:rPr>
          <w:rFonts w:ascii="GHEA Grapalat" w:hAnsi="GHEA Grapalat" w:cs="Sylfaen"/>
          <w:sz w:val="24"/>
          <w:lang w:val="hy-AM"/>
        </w:rPr>
      </w:pPr>
      <w:r w:rsidRPr="002F5295">
        <w:rPr>
          <w:rFonts w:ascii="GHEA Grapalat" w:hAnsi="GHEA Grapalat" w:cs="Sylfaen"/>
          <w:sz w:val="24"/>
          <w:lang w:val="hy-AM"/>
        </w:rPr>
        <w:t>ցանկապատում</w:t>
      </w:r>
      <w:r w:rsidRPr="002F5295">
        <w:rPr>
          <w:rFonts w:ascii="GHEA Grapalat" w:hAnsi="GHEA Grapalat" w:cs="Sylfaen"/>
          <w:sz w:val="24"/>
        </w:rPr>
        <w:t xml:space="preserve"> (</w:t>
      </w:r>
      <w:r w:rsidRPr="002F5295">
        <w:rPr>
          <w:rFonts w:ascii="GHEA Grapalat" w:hAnsi="GHEA Grapalat" w:cs="Sylfaen"/>
          <w:sz w:val="24"/>
          <w:lang w:val="hy-AM"/>
        </w:rPr>
        <w:t>մետաղական տարրերից</w:t>
      </w:r>
      <w:r w:rsidRPr="002F5295">
        <w:rPr>
          <w:rFonts w:ascii="GHEA Grapalat" w:hAnsi="GHEA Grapalat" w:cs="Sylfaen"/>
          <w:sz w:val="24"/>
        </w:rPr>
        <w:t>):</w:t>
      </w:r>
    </w:p>
    <w:p w14:paraId="38E85C16" w14:textId="77777777" w:rsidR="00500645" w:rsidRPr="002F5295" w:rsidRDefault="00500645" w:rsidP="00D809C1">
      <w:pPr>
        <w:spacing w:before="240"/>
        <w:ind w:right="48"/>
        <w:contextualSpacing/>
        <w:jc w:val="both"/>
        <w:rPr>
          <w:rFonts w:ascii="GHEA Grapalat" w:hAnsi="GHEA Grapalat" w:cs="Sylfaen"/>
          <w:sz w:val="24"/>
          <w:lang w:val="hy-AM"/>
        </w:rPr>
      </w:pPr>
    </w:p>
    <w:p w14:paraId="45219D25" w14:textId="05DA0666" w:rsidR="00500645" w:rsidRPr="00453E66" w:rsidRDefault="00500645" w:rsidP="00D809C1">
      <w:pPr>
        <w:numPr>
          <w:ilvl w:val="0"/>
          <w:numId w:val="3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2F5295">
        <w:rPr>
          <w:rFonts w:ascii="GHEA Grapalat" w:hAnsi="GHEA Grapalat" w:cs="Times Armenian"/>
          <w:sz w:val="24"/>
          <w:lang w:val="hy-AM"/>
        </w:rPr>
        <w:t>Ներբակային կահավորում</w:t>
      </w:r>
      <w:r w:rsidR="00411F6E" w:rsidRPr="002F5295">
        <w:rPr>
          <w:rFonts w:ascii="GHEA Grapalat" w:hAnsi="GHEA Grapalat" w:cs="Times Armenian"/>
          <w:sz w:val="24"/>
          <w:lang w:val="hy-AM"/>
        </w:rPr>
        <w:t xml:space="preserve"> -</w:t>
      </w:r>
      <w:r w:rsidRPr="002F5295">
        <w:rPr>
          <w:rFonts w:ascii="GHEA Grapalat" w:hAnsi="GHEA Grapalat" w:cs="Times Armenian"/>
          <w:sz w:val="24"/>
          <w:lang w:val="hy-AM"/>
        </w:rPr>
        <w:t xml:space="preserve"> նախատեսել նստարաններ, աղբամաններ և այլ </w:t>
      </w:r>
      <w:r w:rsidRPr="00D65BC0">
        <w:rPr>
          <w:rFonts w:ascii="GHEA Grapalat" w:hAnsi="GHEA Grapalat" w:cs="Times Armenian"/>
          <w:sz w:val="24"/>
          <w:lang w:val="hy-AM"/>
        </w:rPr>
        <w:t>ճարտարապետական</w:t>
      </w:r>
      <w:r w:rsidRPr="00453E66">
        <w:rPr>
          <w:rFonts w:ascii="GHEA Grapalat" w:hAnsi="GHEA Grapalat" w:cs="Times Armenian"/>
          <w:sz w:val="24"/>
          <w:lang w:val="hy-AM"/>
        </w:rPr>
        <w:t xml:space="preserve"> փոքր ձևեր:</w:t>
      </w:r>
    </w:p>
    <w:p w14:paraId="35967686" w14:textId="77777777" w:rsidR="00500645" w:rsidRPr="00F96CDE" w:rsidRDefault="00500645" w:rsidP="00D809C1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684DC39A" w14:textId="3541A759" w:rsidR="00500645" w:rsidRPr="00614434" w:rsidRDefault="00500645" w:rsidP="00D809C1">
      <w:pPr>
        <w:numPr>
          <w:ilvl w:val="0"/>
          <w:numId w:val="3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2F5295">
        <w:rPr>
          <w:rFonts w:ascii="GHEA Grapalat" w:hAnsi="GHEA Grapalat" w:cs="Times Armenian"/>
          <w:sz w:val="24"/>
          <w:lang w:val="hy-AM"/>
        </w:rPr>
        <w:lastRenderedPageBreak/>
        <w:t>Բաց խաղադաշտ</w:t>
      </w:r>
      <w:r w:rsidR="00411F6E" w:rsidRPr="002F5295">
        <w:rPr>
          <w:rFonts w:ascii="GHEA Grapalat" w:hAnsi="GHEA Grapalat" w:cs="Times Armenian"/>
          <w:sz w:val="24"/>
          <w:lang w:val="hy-AM"/>
        </w:rPr>
        <w:t xml:space="preserve"> -</w:t>
      </w:r>
      <w:r w:rsidRPr="002F5295">
        <w:rPr>
          <w:rFonts w:ascii="GHEA Grapalat" w:hAnsi="GHEA Grapalat" w:cs="Times Armenian"/>
          <w:sz w:val="24"/>
          <w:lang w:val="hy-AM"/>
        </w:rPr>
        <w:t xml:space="preserve"> արհեստական խոտածածկով կամ բետոնե հիմքով միաձույլ </w:t>
      </w:r>
      <w:r w:rsidRPr="00D65BC0">
        <w:rPr>
          <w:rFonts w:ascii="GHEA Grapalat" w:hAnsi="GHEA Grapalat" w:cs="Times Armenian"/>
          <w:sz w:val="24"/>
          <w:lang w:val="hy-AM"/>
        </w:rPr>
        <w:t>ռետինե</w:t>
      </w:r>
      <w:r w:rsidRPr="00453E66">
        <w:rPr>
          <w:rFonts w:ascii="GHEA Grapalat" w:hAnsi="GHEA Grapalat" w:cs="Times Armenian"/>
          <w:sz w:val="24"/>
          <w:lang w:val="hy-AM"/>
        </w:rPr>
        <w:t xml:space="preserve"> ծածկույթով, ցանկապատված,</w:t>
      </w:r>
      <w:r w:rsidR="002C0DB9" w:rsidRPr="00453E66">
        <w:rPr>
          <w:rFonts w:ascii="GHEA Grapalat" w:hAnsi="GHEA Grapalat" w:cs="Times Armenian"/>
          <w:sz w:val="24"/>
          <w:lang w:val="hy-AM"/>
        </w:rPr>
        <w:t xml:space="preserve"> </w:t>
      </w:r>
      <w:r w:rsidRPr="00F96CDE">
        <w:rPr>
          <w:rFonts w:ascii="GHEA Grapalat" w:hAnsi="GHEA Grapalat" w:cs="Times Armenian"/>
          <w:sz w:val="24"/>
          <w:lang w:val="hy-AM"/>
        </w:rPr>
        <w:t>գծանշումով</w:t>
      </w:r>
      <w:r w:rsidRPr="005230C8">
        <w:rPr>
          <w:rFonts w:ascii="GHEA Grapalat" w:hAnsi="GHEA Grapalat" w:cs="Times Armenian"/>
          <w:sz w:val="24"/>
          <w:lang w:val="hy-AM"/>
        </w:rPr>
        <w:t xml:space="preserve">, ֆուտբոլի </w:t>
      </w:r>
      <w:r w:rsidRPr="00106840">
        <w:rPr>
          <w:rFonts w:ascii="GHEA Grapalat" w:hAnsi="GHEA Grapalat" w:cs="Times Armenian"/>
          <w:sz w:val="24"/>
          <w:lang w:val="hy-AM"/>
        </w:rPr>
        <w:t xml:space="preserve">դարպասներով, </w:t>
      </w:r>
      <w:r w:rsidRPr="00F447D4">
        <w:rPr>
          <w:rFonts w:ascii="GHEA Grapalat" w:hAnsi="GHEA Grapalat" w:cs="Times Armenian"/>
          <w:sz w:val="24"/>
          <w:lang w:val="hy-AM"/>
        </w:rPr>
        <w:t>առանձնացված արտաքին լուսավորությամբ</w:t>
      </w:r>
      <w:r w:rsidRPr="00A1689D">
        <w:rPr>
          <w:rFonts w:ascii="GHEA Grapalat" w:hAnsi="GHEA Grapalat" w:cs="Times Armenian"/>
          <w:sz w:val="24"/>
          <w:lang w:val="hy-AM"/>
        </w:rPr>
        <w:t xml:space="preserve">, հնարավորության դեպքում </w:t>
      </w:r>
      <w:r w:rsidRPr="004A3A77">
        <w:rPr>
          <w:rFonts w:ascii="GHEA Grapalat" w:hAnsi="GHEA Grapalat" w:cs="Times Armenian"/>
          <w:sz w:val="24"/>
          <w:lang w:val="hy-AM"/>
        </w:rPr>
        <w:t>նախատեսել</w:t>
      </w:r>
      <w:r w:rsidRPr="009F2A64">
        <w:rPr>
          <w:rFonts w:ascii="GHEA Grapalat" w:hAnsi="GHEA Grapalat" w:cs="Times Armenian"/>
          <w:sz w:val="24"/>
          <w:lang w:val="hy-AM"/>
        </w:rPr>
        <w:t xml:space="preserve"> 100-150 նստատեղերով տրիբունա (</w:t>
      </w:r>
      <w:r w:rsidRPr="00643C9B">
        <w:rPr>
          <w:rFonts w:ascii="GHEA Grapalat" w:hAnsi="GHEA Grapalat" w:cs="Times Armenian"/>
          <w:sz w:val="24"/>
          <w:lang w:val="hy-AM"/>
        </w:rPr>
        <w:t>մետաղական</w:t>
      </w:r>
      <w:r w:rsidRPr="00391E3D">
        <w:rPr>
          <w:rFonts w:ascii="GHEA Grapalat" w:hAnsi="GHEA Grapalat" w:cs="Times Armenian"/>
          <w:sz w:val="24"/>
          <w:lang w:val="hy-AM"/>
        </w:rPr>
        <w:t xml:space="preserve"> հիմնակմախքի վրա, </w:t>
      </w:r>
      <w:r w:rsidRPr="00350A2E">
        <w:rPr>
          <w:rFonts w:ascii="GHEA Grapalat" w:hAnsi="GHEA Grapalat" w:cs="Times Armenian"/>
          <w:sz w:val="24"/>
          <w:lang w:val="hy-AM"/>
        </w:rPr>
        <w:t>պլաստիկ</w:t>
      </w:r>
      <w:r w:rsidRPr="003B0C23">
        <w:rPr>
          <w:rFonts w:ascii="GHEA Grapalat" w:hAnsi="GHEA Grapalat" w:cs="Times Armenian"/>
          <w:sz w:val="24"/>
          <w:lang w:val="hy-AM"/>
        </w:rPr>
        <w:t xml:space="preserve"> նստարաններով), </w:t>
      </w:r>
      <w:r w:rsidRPr="00430FBF">
        <w:rPr>
          <w:rFonts w:ascii="GHEA Grapalat" w:hAnsi="GHEA Grapalat" w:cs="Times Armenian"/>
          <w:sz w:val="24"/>
          <w:lang w:val="hy-AM"/>
        </w:rPr>
        <w:t>խաղադաշտ</w:t>
      </w:r>
      <w:r w:rsidRPr="00540E69">
        <w:rPr>
          <w:rFonts w:ascii="GHEA Grapalat" w:hAnsi="GHEA Grapalat" w:cs="Times Armenian"/>
          <w:sz w:val="24"/>
          <w:lang w:val="hy-AM"/>
        </w:rPr>
        <w:t>ի</w:t>
      </w:r>
      <w:r w:rsidRPr="00244AF4">
        <w:rPr>
          <w:rFonts w:ascii="GHEA Grapalat" w:hAnsi="GHEA Grapalat" w:cs="Times Armenian"/>
          <w:sz w:val="24"/>
          <w:lang w:val="hy-AM"/>
        </w:rPr>
        <w:t xml:space="preserve"> չափերը նախատեսել</w:t>
      </w:r>
      <w:r w:rsidRPr="00807958">
        <w:rPr>
          <w:rFonts w:ascii="GHEA Grapalat" w:hAnsi="GHEA Grapalat" w:cs="Times Armenian"/>
          <w:sz w:val="24"/>
          <w:lang w:val="hy-AM"/>
        </w:rPr>
        <w:t xml:space="preserve"> </w:t>
      </w:r>
      <w:r w:rsidRPr="00A14B6E">
        <w:rPr>
          <w:rFonts w:ascii="GHEA Grapalat" w:hAnsi="GHEA Grapalat" w:cs="Times Armenian"/>
          <w:sz w:val="24"/>
          <w:lang w:val="hy-AM"/>
        </w:rPr>
        <w:t>գործող</w:t>
      </w:r>
      <w:r w:rsidRPr="002F23F3">
        <w:rPr>
          <w:rFonts w:ascii="GHEA Grapalat" w:hAnsi="GHEA Grapalat" w:cs="Times Armenian"/>
          <w:sz w:val="24"/>
          <w:lang w:val="hy-AM"/>
        </w:rPr>
        <w:t xml:space="preserve"> </w:t>
      </w:r>
      <w:r w:rsidRPr="00510437">
        <w:rPr>
          <w:rFonts w:ascii="GHEA Grapalat" w:hAnsi="GHEA Grapalat" w:cs="Times Armenian"/>
          <w:sz w:val="24"/>
          <w:lang w:val="hy-AM"/>
        </w:rPr>
        <w:t xml:space="preserve">նորմերին </w:t>
      </w:r>
      <w:r w:rsidRPr="00DB6564">
        <w:rPr>
          <w:rFonts w:ascii="GHEA Grapalat" w:hAnsi="GHEA Grapalat" w:cs="Times Armenian"/>
          <w:sz w:val="24"/>
          <w:lang w:val="hy-AM"/>
        </w:rPr>
        <w:t>համապատասխան՝</w:t>
      </w:r>
      <w:r w:rsidRPr="00CF3AC8">
        <w:rPr>
          <w:rFonts w:ascii="GHEA Grapalat" w:hAnsi="GHEA Grapalat" w:cs="Times Armenian"/>
          <w:sz w:val="24"/>
          <w:lang w:val="hy-AM"/>
        </w:rPr>
        <w:t xml:space="preserve"> հաշվի</w:t>
      </w:r>
      <w:r w:rsidRPr="002F1AD4">
        <w:rPr>
          <w:rFonts w:ascii="GHEA Grapalat" w:hAnsi="GHEA Grapalat" w:cs="Times Armenian"/>
          <w:sz w:val="24"/>
          <w:lang w:val="hy-AM"/>
        </w:rPr>
        <w:t xml:space="preserve"> </w:t>
      </w:r>
      <w:r w:rsidRPr="008F3581">
        <w:rPr>
          <w:rFonts w:ascii="GHEA Grapalat" w:hAnsi="GHEA Grapalat" w:cs="Times Armenian"/>
          <w:sz w:val="24"/>
          <w:lang w:val="hy-AM"/>
        </w:rPr>
        <w:t>առնելով դպրոցի</w:t>
      </w:r>
      <w:r w:rsidRPr="00F32D39">
        <w:rPr>
          <w:rFonts w:ascii="GHEA Grapalat" w:hAnsi="GHEA Grapalat" w:cs="Times Armenian"/>
          <w:sz w:val="24"/>
          <w:lang w:val="hy-AM"/>
        </w:rPr>
        <w:t xml:space="preserve"> </w:t>
      </w:r>
      <w:r w:rsidRPr="00CA48E2">
        <w:rPr>
          <w:rFonts w:ascii="GHEA Grapalat" w:hAnsi="GHEA Grapalat" w:cs="Times Armenian"/>
          <w:sz w:val="24"/>
          <w:lang w:val="hy-AM"/>
        </w:rPr>
        <w:t>հզորությունը</w:t>
      </w:r>
      <w:r w:rsidRPr="002817ED">
        <w:rPr>
          <w:rFonts w:ascii="GHEA Grapalat" w:hAnsi="GHEA Grapalat" w:cs="Times Armenian"/>
          <w:sz w:val="24"/>
          <w:lang w:val="hy-AM"/>
        </w:rPr>
        <w:t xml:space="preserve"> (</w:t>
      </w:r>
      <w:r w:rsidRPr="00FF2DA3">
        <w:rPr>
          <w:rFonts w:ascii="GHEA Grapalat" w:hAnsi="GHEA Grapalat" w:cs="Times Armenian"/>
          <w:sz w:val="24"/>
          <w:lang w:val="hy-AM"/>
        </w:rPr>
        <w:t xml:space="preserve">աշակերտների </w:t>
      </w:r>
      <w:r w:rsidRPr="003A7B08">
        <w:rPr>
          <w:rFonts w:ascii="GHEA Grapalat" w:hAnsi="GHEA Grapalat" w:cs="Times Armenian"/>
          <w:sz w:val="24"/>
          <w:lang w:val="hy-AM"/>
        </w:rPr>
        <w:t>թիվը</w:t>
      </w:r>
      <w:r w:rsidRPr="00614434">
        <w:rPr>
          <w:rFonts w:ascii="GHEA Grapalat" w:hAnsi="GHEA Grapalat" w:cs="Times Armenian"/>
          <w:sz w:val="24"/>
          <w:lang w:val="hy-AM"/>
        </w:rPr>
        <w:t>)։</w:t>
      </w:r>
    </w:p>
    <w:p w14:paraId="0A55CB62" w14:textId="77777777" w:rsidR="00500645" w:rsidRPr="00162A0C" w:rsidRDefault="00500645" w:rsidP="00D809C1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18681950" w14:textId="7F7B8AC1" w:rsidR="00500645" w:rsidRPr="00391E3D" w:rsidRDefault="00500645" w:rsidP="00D809C1">
      <w:pPr>
        <w:numPr>
          <w:ilvl w:val="0"/>
          <w:numId w:val="3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2F5295">
        <w:rPr>
          <w:rFonts w:ascii="GHEA Grapalat" w:hAnsi="GHEA Grapalat" w:cs="Times Armenian"/>
          <w:sz w:val="24"/>
          <w:lang w:val="hy-AM"/>
        </w:rPr>
        <w:t>Արտաքին ջրամատակարարման համակարգ</w:t>
      </w:r>
      <w:r w:rsidR="00411F6E" w:rsidRPr="002F5295">
        <w:rPr>
          <w:rFonts w:ascii="GHEA Grapalat" w:hAnsi="GHEA Grapalat" w:cs="Times Armenian"/>
          <w:sz w:val="24"/>
          <w:lang w:val="hy-AM"/>
        </w:rPr>
        <w:t xml:space="preserve"> -</w:t>
      </w:r>
      <w:r w:rsidRPr="002F5295">
        <w:rPr>
          <w:rFonts w:ascii="GHEA Grapalat" w:hAnsi="GHEA Grapalat" w:cs="Times Armenian"/>
          <w:sz w:val="24"/>
          <w:lang w:val="hy-AM"/>
        </w:rPr>
        <w:t xml:space="preserve"> </w:t>
      </w:r>
      <w:r w:rsidR="00411F6E" w:rsidRPr="002F5295">
        <w:rPr>
          <w:rFonts w:ascii="GHEA Grapalat" w:hAnsi="GHEA Grapalat" w:cs="Times Armenian"/>
          <w:sz w:val="24"/>
          <w:lang w:val="hy-AM"/>
        </w:rPr>
        <w:t>համաձայն տեխնիկական պայմանի</w:t>
      </w:r>
      <w:r w:rsidR="00411F6E" w:rsidRPr="002F5295" w:rsidDel="00411F6E">
        <w:rPr>
          <w:rFonts w:ascii="GHEA Grapalat" w:hAnsi="GHEA Grapalat" w:cs="Times Armenian"/>
          <w:sz w:val="24"/>
          <w:lang w:val="hy-AM"/>
        </w:rPr>
        <w:t xml:space="preserve"> </w:t>
      </w:r>
      <w:r w:rsidRPr="00453E66">
        <w:rPr>
          <w:rFonts w:ascii="GHEA Grapalat" w:hAnsi="GHEA Grapalat" w:cs="Times Armenian"/>
          <w:sz w:val="24"/>
          <w:lang w:val="hy-AM"/>
        </w:rPr>
        <w:t>(</w:t>
      </w:r>
      <w:r w:rsidR="00366581" w:rsidRPr="00453E66">
        <w:rPr>
          <w:rFonts w:ascii="GHEA Grapalat" w:hAnsi="GHEA Grapalat" w:cs="Times Armenian"/>
          <w:sz w:val="24"/>
          <w:lang w:val="hy-AM"/>
        </w:rPr>
        <w:t>անհրաժեշտությա</w:t>
      </w:r>
      <w:r w:rsidR="00366581">
        <w:rPr>
          <w:rFonts w:ascii="GHEA Grapalat" w:hAnsi="GHEA Grapalat" w:cs="Times Armenian"/>
          <w:sz w:val="24"/>
          <w:lang w:val="hy-AM"/>
        </w:rPr>
        <w:t>ն</w:t>
      </w:r>
      <w:r w:rsidR="00366581" w:rsidRPr="00453E66">
        <w:rPr>
          <w:rFonts w:ascii="GHEA Grapalat" w:hAnsi="GHEA Grapalat" w:cs="Times Armenian"/>
          <w:sz w:val="24"/>
          <w:lang w:val="hy-AM"/>
        </w:rPr>
        <w:t xml:space="preserve"> </w:t>
      </w:r>
      <w:r w:rsidR="00366581">
        <w:rPr>
          <w:rFonts w:ascii="GHEA Grapalat" w:hAnsi="GHEA Grapalat" w:cs="Times Armenian"/>
          <w:sz w:val="24"/>
          <w:lang w:val="hy-AM"/>
        </w:rPr>
        <w:t>դեպքում</w:t>
      </w:r>
      <w:r w:rsidRPr="00F96CDE">
        <w:rPr>
          <w:rFonts w:ascii="GHEA Grapalat" w:hAnsi="GHEA Grapalat" w:cs="Times Armenian"/>
          <w:sz w:val="24"/>
          <w:lang w:val="hy-AM"/>
        </w:rPr>
        <w:t>՝</w:t>
      </w:r>
      <w:r w:rsidRPr="005230C8">
        <w:rPr>
          <w:rFonts w:ascii="GHEA Grapalat" w:hAnsi="GHEA Grapalat" w:cs="Times Armenian"/>
          <w:sz w:val="24"/>
          <w:lang w:val="hy-AM"/>
        </w:rPr>
        <w:t xml:space="preserve"> հաշվարկային </w:t>
      </w:r>
      <w:r w:rsidRPr="00106840">
        <w:rPr>
          <w:rFonts w:ascii="GHEA Grapalat" w:hAnsi="GHEA Grapalat" w:cs="Times Armenian"/>
          <w:sz w:val="24"/>
          <w:lang w:val="hy-AM"/>
        </w:rPr>
        <w:t xml:space="preserve">հզորությամբ, </w:t>
      </w:r>
      <w:r w:rsidRPr="00F447D4">
        <w:rPr>
          <w:rFonts w:ascii="GHEA Grapalat" w:hAnsi="GHEA Grapalat" w:cs="Times Armenian"/>
          <w:sz w:val="24"/>
          <w:lang w:val="hy-AM"/>
        </w:rPr>
        <w:t>նախատեսել ջրի ռեզերվուարներ</w:t>
      </w:r>
      <w:r w:rsidRPr="00A1689D">
        <w:rPr>
          <w:rFonts w:ascii="GHEA Grapalat" w:hAnsi="GHEA Grapalat" w:cs="Times Armenian"/>
          <w:sz w:val="24"/>
          <w:lang w:val="hy-AM"/>
        </w:rPr>
        <w:t xml:space="preserve"> և պոմպակայան՝ </w:t>
      </w:r>
      <w:r w:rsidRPr="004A3A77">
        <w:rPr>
          <w:rFonts w:ascii="GHEA Grapalat" w:hAnsi="GHEA Grapalat" w:cs="Times Armenian"/>
          <w:sz w:val="24"/>
          <w:lang w:val="hy-AM"/>
        </w:rPr>
        <w:t>հաշվի</w:t>
      </w:r>
      <w:r w:rsidRPr="009F2A64">
        <w:rPr>
          <w:rFonts w:ascii="GHEA Grapalat" w:hAnsi="GHEA Grapalat" w:cs="Times Armenian"/>
          <w:sz w:val="24"/>
          <w:lang w:val="hy-AM"/>
        </w:rPr>
        <w:t xml:space="preserve"> առնելով նաև </w:t>
      </w:r>
      <w:r w:rsidRPr="00643C9B">
        <w:rPr>
          <w:rFonts w:ascii="GHEA Grapalat" w:hAnsi="GHEA Grapalat" w:cs="Times Armenian"/>
          <w:sz w:val="24"/>
          <w:lang w:val="hy-AM"/>
        </w:rPr>
        <w:t>հրդեհաշիջման</w:t>
      </w:r>
      <w:r w:rsidRPr="00391E3D">
        <w:rPr>
          <w:rFonts w:ascii="GHEA Grapalat" w:hAnsi="GHEA Grapalat" w:cs="Times Armenian"/>
          <w:sz w:val="24"/>
          <w:lang w:val="hy-AM"/>
        </w:rPr>
        <w:t xml:space="preserve"> ջրաքանակը):</w:t>
      </w:r>
    </w:p>
    <w:p w14:paraId="6C9FDA11" w14:textId="77777777" w:rsidR="00500645" w:rsidRPr="00350A2E" w:rsidRDefault="00500645" w:rsidP="00D809C1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4B7DAD5E" w14:textId="5E1E4EA9" w:rsidR="00500645" w:rsidRPr="004A3A77" w:rsidRDefault="00500645" w:rsidP="00D809C1">
      <w:pPr>
        <w:numPr>
          <w:ilvl w:val="0"/>
          <w:numId w:val="3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2F5295">
        <w:rPr>
          <w:rFonts w:ascii="GHEA Grapalat" w:hAnsi="GHEA Grapalat" w:cs="Times Armenian"/>
          <w:sz w:val="24"/>
          <w:lang w:val="hy-AM"/>
        </w:rPr>
        <w:t>Ոռոգման համակարգ</w:t>
      </w:r>
      <w:r w:rsidR="00411F6E" w:rsidRPr="002F5295">
        <w:rPr>
          <w:rFonts w:ascii="GHEA Grapalat" w:hAnsi="GHEA Grapalat" w:cs="Times Armenian"/>
          <w:sz w:val="24"/>
          <w:lang w:val="hy-AM"/>
        </w:rPr>
        <w:t xml:space="preserve"> -</w:t>
      </w:r>
      <w:r w:rsidRPr="002F5295">
        <w:rPr>
          <w:rFonts w:ascii="GHEA Grapalat" w:hAnsi="GHEA Grapalat" w:cs="Times Armenian"/>
          <w:sz w:val="24"/>
          <w:lang w:val="hy-AM"/>
        </w:rPr>
        <w:t xml:space="preserve"> </w:t>
      </w:r>
      <w:r w:rsidR="00411F6E" w:rsidRPr="002F5295">
        <w:rPr>
          <w:rFonts w:ascii="GHEA Grapalat" w:hAnsi="GHEA Grapalat" w:cs="Times Armenian"/>
          <w:sz w:val="24"/>
          <w:lang w:val="hy-AM"/>
        </w:rPr>
        <w:t xml:space="preserve">համաձայն </w:t>
      </w:r>
      <w:r w:rsidRPr="002F5295">
        <w:rPr>
          <w:rFonts w:ascii="GHEA Grapalat" w:hAnsi="GHEA Grapalat" w:cs="Times Armenian"/>
          <w:sz w:val="24"/>
          <w:lang w:val="hy-AM"/>
        </w:rPr>
        <w:t xml:space="preserve">տեխնիկական պայմանի (գլխավոր </w:t>
      </w:r>
      <w:r w:rsidRPr="00D65BC0">
        <w:rPr>
          <w:rFonts w:ascii="GHEA Grapalat" w:hAnsi="GHEA Grapalat" w:cs="Times Armenian"/>
          <w:sz w:val="24"/>
          <w:lang w:val="hy-AM"/>
        </w:rPr>
        <w:t>հատակագծով</w:t>
      </w:r>
      <w:r w:rsidRPr="00453E66">
        <w:rPr>
          <w:rFonts w:ascii="GHEA Grapalat" w:hAnsi="GHEA Grapalat" w:cs="Times Armenian"/>
          <w:sz w:val="24"/>
          <w:lang w:val="hy-AM"/>
        </w:rPr>
        <w:t xml:space="preserve"> նախատեսվող բոլոր առանձին</w:t>
      </w:r>
      <w:r w:rsidRPr="00F96CDE">
        <w:rPr>
          <w:rFonts w:ascii="GHEA Grapalat" w:hAnsi="GHEA Grapalat" w:cs="Times Armenian"/>
          <w:sz w:val="24"/>
          <w:lang w:val="hy-AM"/>
        </w:rPr>
        <w:t xml:space="preserve"> </w:t>
      </w:r>
      <w:r w:rsidRPr="005230C8">
        <w:rPr>
          <w:rFonts w:ascii="GHEA Grapalat" w:hAnsi="GHEA Grapalat" w:cs="Times Armenian"/>
          <w:sz w:val="24"/>
          <w:lang w:val="hy-AM"/>
        </w:rPr>
        <w:t>ուրվագծված կանաչ</w:t>
      </w:r>
      <w:r w:rsidRPr="00106840">
        <w:rPr>
          <w:rFonts w:ascii="GHEA Grapalat" w:hAnsi="GHEA Grapalat" w:cs="Times Armenian"/>
          <w:sz w:val="24"/>
          <w:lang w:val="hy-AM"/>
        </w:rPr>
        <w:t xml:space="preserve"> գոտիներում </w:t>
      </w:r>
      <w:r w:rsidRPr="00F447D4">
        <w:rPr>
          <w:rFonts w:ascii="GHEA Grapalat" w:hAnsi="GHEA Grapalat" w:cs="Times Armenian"/>
          <w:sz w:val="24"/>
          <w:lang w:val="hy-AM"/>
        </w:rPr>
        <w:t xml:space="preserve">նախատեսել առնվազն 1 </w:t>
      </w:r>
      <w:r w:rsidRPr="00A1689D">
        <w:rPr>
          <w:rFonts w:ascii="GHEA Grapalat" w:hAnsi="GHEA Grapalat" w:cs="Times Armenian"/>
          <w:sz w:val="24"/>
          <w:lang w:val="hy-AM"/>
        </w:rPr>
        <w:t>ջրամիացման կետ)։</w:t>
      </w:r>
    </w:p>
    <w:p w14:paraId="2F70DE45" w14:textId="77777777" w:rsidR="00500645" w:rsidRPr="00643C9B" w:rsidRDefault="00500645" w:rsidP="00D809C1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180BBEDB" w14:textId="32BDDCAC" w:rsidR="00500645" w:rsidRPr="00614434" w:rsidRDefault="00500645" w:rsidP="00D809C1">
      <w:pPr>
        <w:numPr>
          <w:ilvl w:val="0"/>
          <w:numId w:val="3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2F5295">
        <w:rPr>
          <w:rFonts w:ascii="GHEA Grapalat" w:hAnsi="GHEA Grapalat" w:cs="Times Armenian"/>
          <w:sz w:val="24"/>
          <w:lang w:val="hy-AM"/>
        </w:rPr>
        <w:t>Արտաքին կոյուղու համակարգ</w:t>
      </w:r>
      <w:r w:rsidR="00411F6E" w:rsidRPr="002F5295">
        <w:rPr>
          <w:rFonts w:ascii="GHEA Grapalat" w:hAnsi="GHEA Grapalat" w:cs="Times Armenian"/>
          <w:sz w:val="24"/>
          <w:lang w:val="hy-AM"/>
        </w:rPr>
        <w:t xml:space="preserve"> -</w:t>
      </w:r>
      <w:r w:rsidRPr="002F5295">
        <w:rPr>
          <w:rFonts w:ascii="GHEA Grapalat" w:hAnsi="GHEA Grapalat" w:cs="Times Armenian"/>
          <w:sz w:val="24"/>
          <w:lang w:val="hy-AM"/>
        </w:rPr>
        <w:t xml:space="preserve"> համաձայն տեխնիկական պայմանի, տարածքում </w:t>
      </w:r>
      <w:r w:rsidRPr="00D65BC0">
        <w:rPr>
          <w:rFonts w:ascii="GHEA Grapalat" w:hAnsi="GHEA Grapalat" w:cs="Times Armenian"/>
          <w:sz w:val="24"/>
          <w:lang w:val="hy-AM"/>
        </w:rPr>
        <w:t>կոյուղու</w:t>
      </w:r>
      <w:r w:rsidRPr="00453E66">
        <w:rPr>
          <w:rFonts w:ascii="GHEA Grapalat" w:hAnsi="GHEA Grapalat" w:cs="Times Armenian"/>
          <w:sz w:val="24"/>
          <w:lang w:val="hy-AM"/>
        </w:rPr>
        <w:t xml:space="preserve"> ցանցի բացակայության </w:t>
      </w:r>
      <w:r w:rsidRPr="00F96CDE">
        <w:rPr>
          <w:rFonts w:ascii="GHEA Grapalat" w:hAnsi="GHEA Grapalat" w:cs="Times Armenian"/>
          <w:sz w:val="24"/>
          <w:lang w:val="hy-AM"/>
        </w:rPr>
        <w:t>դեպքում</w:t>
      </w:r>
      <w:r w:rsidRPr="005230C8">
        <w:rPr>
          <w:rFonts w:ascii="GHEA Grapalat" w:hAnsi="GHEA Grapalat" w:cs="Times Armenian"/>
          <w:sz w:val="24"/>
          <w:lang w:val="hy-AM"/>
        </w:rPr>
        <w:t xml:space="preserve"> նախատեսել </w:t>
      </w:r>
      <w:r w:rsidRPr="00106840">
        <w:rPr>
          <w:rFonts w:ascii="GHEA Grapalat" w:hAnsi="GHEA Grapalat" w:cs="Times Armenian"/>
          <w:sz w:val="24"/>
          <w:lang w:val="hy-AM"/>
        </w:rPr>
        <w:t>մաքրման կայան (կախված</w:t>
      </w:r>
      <w:r w:rsidRPr="00F447D4">
        <w:rPr>
          <w:rFonts w:ascii="GHEA Grapalat" w:hAnsi="GHEA Grapalat" w:cs="Times Armenian"/>
          <w:sz w:val="24"/>
          <w:lang w:val="hy-AM"/>
        </w:rPr>
        <w:t xml:space="preserve"> </w:t>
      </w:r>
      <w:r w:rsidRPr="00A1689D">
        <w:rPr>
          <w:rFonts w:ascii="GHEA Grapalat" w:hAnsi="GHEA Grapalat" w:cs="Times Armenian"/>
          <w:sz w:val="24"/>
          <w:lang w:val="hy-AM"/>
        </w:rPr>
        <w:t>օբյե</w:t>
      </w:r>
      <w:r w:rsidR="00F12E71" w:rsidRPr="00A1689D">
        <w:rPr>
          <w:rFonts w:ascii="GHEA Grapalat" w:hAnsi="GHEA Grapalat" w:cs="Times Armenian"/>
          <w:sz w:val="24"/>
          <w:lang w:val="hy-AM"/>
        </w:rPr>
        <w:t>կ</w:t>
      </w:r>
      <w:r w:rsidRPr="00A1689D">
        <w:rPr>
          <w:rFonts w:ascii="GHEA Grapalat" w:hAnsi="GHEA Grapalat" w:cs="Times Armenian"/>
          <w:sz w:val="24"/>
          <w:lang w:val="hy-AM"/>
        </w:rPr>
        <w:t>տի հաշվարկային</w:t>
      </w:r>
      <w:r w:rsidRPr="004A3A77">
        <w:rPr>
          <w:rFonts w:ascii="GHEA Grapalat" w:hAnsi="GHEA Grapalat" w:cs="Times Armenian"/>
          <w:sz w:val="24"/>
          <w:lang w:val="hy-AM"/>
        </w:rPr>
        <w:t xml:space="preserve"> </w:t>
      </w:r>
      <w:r w:rsidRPr="009F2A64">
        <w:rPr>
          <w:rFonts w:ascii="GHEA Grapalat" w:hAnsi="GHEA Grapalat" w:cs="Times Armenian"/>
          <w:sz w:val="24"/>
          <w:lang w:val="hy-AM"/>
        </w:rPr>
        <w:t>հզորությունից, որի ջրահեռացումը</w:t>
      </w:r>
      <w:r w:rsidRPr="00643C9B">
        <w:rPr>
          <w:rFonts w:ascii="GHEA Grapalat" w:hAnsi="GHEA Grapalat" w:cs="Times Armenian"/>
          <w:sz w:val="24"/>
          <w:lang w:val="hy-AM"/>
        </w:rPr>
        <w:t xml:space="preserve"> </w:t>
      </w:r>
      <w:r w:rsidRPr="00391E3D">
        <w:rPr>
          <w:rFonts w:ascii="GHEA Grapalat" w:hAnsi="GHEA Grapalat" w:cs="Times Armenian"/>
          <w:sz w:val="24"/>
          <w:lang w:val="hy-AM"/>
        </w:rPr>
        <w:t xml:space="preserve">պետք է նախատեսել </w:t>
      </w:r>
      <w:r w:rsidRPr="00350A2E">
        <w:rPr>
          <w:rFonts w:ascii="GHEA Grapalat" w:hAnsi="GHEA Grapalat" w:cs="Times Armenian"/>
          <w:sz w:val="24"/>
          <w:lang w:val="hy-AM"/>
        </w:rPr>
        <w:t>դեպի</w:t>
      </w:r>
      <w:r w:rsidRPr="003B0C23">
        <w:rPr>
          <w:rFonts w:ascii="GHEA Grapalat" w:hAnsi="GHEA Grapalat" w:cs="Times Armenian"/>
          <w:sz w:val="24"/>
          <w:lang w:val="hy-AM"/>
        </w:rPr>
        <w:t xml:space="preserve"> գրունտ</w:t>
      </w:r>
      <w:r w:rsidR="00F12E71" w:rsidRPr="003B0C23">
        <w:rPr>
          <w:rFonts w:ascii="GHEA Grapalat" w:hAnsi="GHEA Grapalat" w:cs="Times Armenian"/>
          <w:sz w:val="24"/>
          <w:lang w:val="hy-AM"/>
        </w:rPr>
        <w:t>ն</w:t>
      </w:r>
      <w:r w:rsidRPr="00430FBF">
        <w:rPr>
          <w:rFonts w:ascii="GHEA Grapalat" w:hAnsi="GHEA Grapalat" w:cs="Times Armenian"/>
          <w:sz w:val="24"/>
          <w:lang w:val="hy-AM"/>
        </w:rPr>
        <w:t>եր</w:t>
      </w:r>
      <w:r w:rsidRPr="00540E69">
        <w:rPr>
          <w:rFonts w:ascii="GHEA Grapalat" w:hAnsi="GHEA Grapalat" w:cs="Times Armenian"/>
          <w:sz w:val="24"/>
          <w:lang w:val="hy-AM"/>
        </w:rPr>
        <w:t xml:space="preserve"> </w:t>
      </w:r>
      <w:r w:rsidRPr="00244AF4">
        <w:rPr>
          <w:rFonts w:ascii="GHEA Grapalat" w:hAnsi="GHEA Grapalat" w:cs="Times Armenian"/>
          <w:sz w:val="24"/>
          <w:lang w:val="hy-AM"/>
        </w:rPr>
        <w:t xml:space="preserve">ցամաքուրդի միջոցով </w:t>
      </w:r>
      <w:r w:rsidRPr="00807958">
        <w:rPr>
          <w:rFonts w:ascii="GHEA Grapalat" w:hAnsi="GHEA Grapalat" w:cs="Times Armenian"/>
          <w:sz w:val="24"/>
          <w:lang w:val="hy-AM"/>
        </w:rPr>
        <w:t>կամ</w:t>
      </w:r>
      <w:r w:rsidRPr="00A14B6E">
        <w:rPr>
          <w:rFonts w:ascii="GHEA Grapalat" w:hAnsi="GHEA Grapalat" w:cs="Times Armenian"/>
          <w:sz w:val="24"/>
          <w:lang w:val="hy-AM"/>
        </w:rPr>
        <w:t xml:space="preserve"> </w:t>
      </w:r>
      <w:r w:rsidRPr="002F23F3">
        <w:rPr>
          <w:rFonts w:ascii="GHEA Grapalat" w:hAnsi="GHEA Grapalat" w:cs="Times Armenian"/>
          <w:sz w:val="24"/>
          <w:lang w:val="hy-AM"/>
        </w:rPr>
        <w:t>տեղադիրքից</w:t>
      </w:r>
      <w:r w:rsidRPr="00510437">
        <w:rPr>
          <w:rFonts w:ascii="GHEA Grapalat" w:hAnsi="GHEA Grapalat" w:cs="Times Armenian"/>
          <w:sz w:val="24"/>
          <w:lang w:val="hy-AM"/>
        </w:rPr>
        <w:t xml:space="preserve"> և</w:t>
      </w:r>
      <w:r w:rsidRPr="00DB6564">
        <w:rPr>
          <w:rFonts w:ascii="GHEA Grapalat" w:hAnsi="GHEA Grapalat" w:cs="Times Armenian"/>
          <w:sz w:val="24"/>
          <w:lang w:val="hy-AM"/>
        </w:rPr>
        <w:t xml:space="preserve"> </w:t>
      </w:r>
      <w:r w:rsidRPr="00CF3AC8">
        <w:rPr>
          <w:rFonts w:ascii="GHEA Grapalat" w:hAnsi="GHEA Grapalat" w:cs="Times Armenian"/>
          <w:sz w:val="24"/>
          <w:lang w:val="hy-AM"/>
        </w:rPr>
        <w:t xml:space="preserve">ռելիեֆից </w:t>
      </w:r>
      <w:r w:rsidRPr="002F1AD4">
        <w:rPr>
          <w:rFonts w:ascii="GHEA Grapalat" w:hAnsi="GHEA Grapalat" w:cs="Times Armenian"/>
          <w:sz w:val="24"/>
          <w:lang w:val="hy-AM"/>
        </w:rPr>
        <w:t>ելնելով</w:t>
      </w:r>
      <w:r w:rsidR="00F12E71" w:rsidRPr="008F3581">
        <w:rPr>
          <w:rFonts w:ascii="GHEA Grapalat" w:hAnsi="GHEA Grapalat" w:cs="Times Armenian"/>
          <w:sz w:val="24"/>
          <w:lang w:val="hy-AM"/>
        </w:rPr>
        <w:t>՝</w:t>
      </w:r>
      <w:r w:rsidRPr="008F3581">
        <w:rPr>
          <w:rFonts w:ascii="GHEA Grapalat" w:hAnsi="GHEA Grapalat" w:cs="Times Armenian"/>
          <w:sz w:val="24"/>
          <w:lang w:val="hy-AM"/>
        </w:rPr>
        <w:t xml:space="preserve"> </w:t>
      </w:r>
      <w:r w:rsidRPr="00F32D39">
        <w:rPr>
          <w:rFonts w:ascii="GHEA Grapalat" w:hAnsi="GHEA Grapalat" w:cs="Times Armenian"/>
          <w:sz w:val="24"/>
          <w:lang w:val="hy-AM"/>
        </w:rPr>
        <w:t>դեպ</w:t>
      </w:r>
      <w:r w:rsidRPr="00CA48E2">
        <w:rPr>
          <w:rFonts w:ascii="GHEA Grapalat" w:hAnsi="GHEA Grapalat" w:cs="Times Armenian"/>
          <w:sz w:val="24"/>
          <w:lang w:val="hy-AM"/>
        </w:rPr>
        <w:t>ի</w:t>
      </w:r>
      <w:r w:rsidRPr="002817ED">
        <w:rPr>
          <w:rFonts w:ascii="GHEA Grapalat" w:hAnsi="GHEA Grapalat" w:cs="Times Armenian"/>
          <w:sz w:val="24"/>
          <w:lang w:val="hy-AM"/>
        </w:rPr>
        <w:t xml:space="preserve"> </w:t>
      </w:r>
      <w:r w:rsidRPr="00FF2DA3">
        <w:rPr>
          <w:rFonts w:ascii="GHEA Grapalat" w:hAnsi="GHEA Grapalat" w:cs="Times Armenian"/>
          <w:sz w:val="24"/>
          <w:lang w:val="hy-AM"/>
        </w:rPr>
        <w:t xml:space="preserve">հարակից </w:t>
      </w:r>
      <w:r w:rsidRPr="003A7B08">
        <w:rPr>
          <w:rFonts w:ascii="GHEA Grapalat" w:hAnsi="GHEA Grapalat" w:cs="Times Armenian"/>
          <w:sz w:val="24"/>
          <w:lang w:val="hy-AM"/>
        </w:rPr>
        <w:t>ձորակ</w:t>
      </w:r>
      <w:r w:rsidRPr="00614434">
        <w:rPr>
          <w:rFonts w:ascii="GHEA Grapalat" w:hAnsi="GHEA Grapalat" w:cs="Times Armenian"/>
          <w:sz w:val="24"/>
          <w:lang w:val="hy-AM"/>
        </w:rPr>
        <w:t>):</w:t>
      </w:r>
    </w:p>
    <w:p w14:paraId="15A59D78" w14:textId="77777777" w:rsidR="00500645" w:rsidRPr="00162A0C" w:rsidRDefault="00500645" w:rsidP="00D809C1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0D96CA21" w14:textId="5709643C" w:rsidR="00500645" w:rsidRPr="008F3581" w:rsidRDefault="00500645" w:rsidP="00D809C1">
      <w:pPr>
        <w:numPr>
          <w:ilvl w:val="0"/>
          <w:numId w:val="3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2F5295">
        <w:rPr>
          <w:rFonts w:ascii="GHEA Grapalat" w:hAnsi="GHEA Grapalat" w:cs="Times Armenian"/>
          <w:sz w:val="24"/>
          <w:lang w:val="hy-AM"/>
        </w:rPr>
        <w:t>Արտաքին գազամատակարման համակարգ</w:t>
      </w:r>
      <w:r w:rsidR="006F4F7F" w:rsidRPr="002F5295">
        <w:rPr>
          <w:rFonts w:ascii="GHEA Grapalat" w:hAnsi="GHEA Grapalat" w:cs="Times Armenian"/>
          <w:sz w:val="24"/>
          <w:lang w:val="hy-AM"/>
        </w:rPr>
        <w:t xml:space="preserve"> -</w:t>
      </w:r>
      <w:r w:rsidRPr="002F5295">
        <w:rPr>
          <w:rFonts w:ascii="GHEA Grapalat" w:hAnsi="GHEA Grapalat" w:cs="Times Armenian"/>
          <w:sz w:val="24"/>
          <w:lang w:val="hy-AM"/>
        </w:rPr>
        <w:t xml:space="preserve"> տարածքում </w:t>
      </w:r>
      <w:r w:rsidRPr="00D65BC0">
        <w:rPr>
          <w:rFonts w:ascii="GHEA Grapalat" w:hAnsi="GHEA Grapalat" w:cs="Times Armenian"/>
          <w:sz w:val="24"/>
          <w:lang w:val="hy-AM"/>
        </w:rPr>
        <w:t>գազամատակարարման</w:t>
      </w:r>
      <w:r w:rsidRPr="00453E66">
        <w:rPr>
          <w:rFonts w:ascii="GHEA Grapalat" w:hAnsi="GHEA Grapalat" w:cs="Times Armenian"/>
          <w:sz w:val="24"/>
          <w:lang w:val="hy-AM"/>
        </w:rPr>
        <w:t xml:space="preserve"> ցանցի առկայության դեպքում</w:t>
      </w:r>
      <w:r w:rsidRPr="00F96CDE">
        <w:rPr>
          <w:rFonts w:ascii="GHEA Grapalat" w:hAnsi="GHEA Grapalat" w:cs="Times Armenian"/>
          <w:sz w:val="24"/>
          <w:lang w:val="hy-AM"/>
        </w:rPr>
        <w:t xml:space="preserve">, </w:t>
      </w:r>
      <w:r w:rsidRPr="005230C8">
        <w:rPr>
          <w:rFonts w:ascii="GHEA Grapalat" w:hAnsi="GHEA Grapalat" w:cs="Times Armenian"/>
          <w:sz w:val="24"/>
          <w:lang w:val="hy-AM"/>
        </w:rPr>
        <w:t>համաձայն տեխնիկական</w:t>
      </w:r>
      <w:r w:rsidRPr="00106840">
        <w:rPr>
          <w:rFonts w:ascii="GHEA Grapalat" w:hAnsi="GHEA Grapalat" w:cs="Times Armenian"/>
          <w:sz w:val="24"/>
          <w:lang w:val="hy-AM"/>
        </w:rPr>
        <w:t xml:space="preserve"> </w:t>
      </w:r>
      <w:r w:rsidRPr="00F447D4">
        <w:rPr>
          <w:rFonts w:ascii="GHEA Grapalat" w:hAnsi="GHEA Grapalat" w:cs="Times Armenian"/>
          <w:sz w:val="24"/>
          <w:lang w:val="hy-AM"/>
        </w:rPr>
        <w:t>պայմանի, ջեռուցման կաթսաները</w:t>
      </w:r>
      <w:r w:rsidRPr="00A1689D">
        <w:rPr>
          <w:rFonts w:ascii="GHEA Grapalat" w:hAnsi="GHEA Grapalat" w:cs="Times Armenian"/>
          <w:sz w:val="24"/>
          <w:lang w:val="hy-AM"/>
        </w:rPr>
        <w:t xml:space="preserve"> գազով նախատեսված </w:t>
      </w:r>
      <w:r w:rsidRPr="004A3A77">
        <w:rPr>
          <w:rFonts w:ascii="GHEA Grapalat" w:hAnsi="GHEA Grapalat" w:cs="Times Armenian"/>
          <w:sz w:val="24"/>
          <w:lang w:val="hy-AM"/>
        </w:rPr>
        <w:t>լինելու</w:t>
      </w:r>
      <w:r w:rsidRPr="009F2A64">
        <w:rPr>
          <w:rFonts w:ascii="GHEA Grapalat" w:hAnsi="GHEA Grapalat" w:cs="Times Armenian"/>
          <w:sz w:val="24"/>
          <w:lang w:val="hy-AM"/>
        </w:rPr>
        <w:t xml:space="preserve"> դեպքում։ </w:t>
      </w:r>
      <w:r w:rsidRPr="00643C9B">
        <w:rPr>
          <w:rFonts w:ascii="GHEA Grapalat" w:hAnsi="GHEA Grapalat" w:cs="Times Armenian"/>
          <w:sz w:val="24"/>
          <w:lang w:val="hy-AM"/>
        </w:rPr>
        <w:t>Հակառակ</w:t>
      </w:r>
      <w:r w:rsidRPr="00391E3D">
        <w:rPr>
          <w:rFonts w:ascii="GHEA Grapalat" w:hAnsi="GHEA Grapalat" w:cs="Times Armenian"/>
          <w:sz w:val="24"/>
          <w:lang w:val="hy-AM"/>
        </w:rPr>
        <w:t xml:space="preserve"> պարագայում նախատեսել նախագծով առկա գազի կաթսայի</w:t>
      </w:r>
      <w:r w:rsidRPr="00350A2E">
        <w:rPr>
          <w:rFonts w:ascii="GHEA Grapalat" w:hAnsi="GHEA Grapalat" w:cs="Times Armenian"/>
          <w:sz w:val="24"/>
          <w:lang w:val="hy-AM"/>
        </w:rPr>
        <w:t xml:space="preserve"> </w:t>
      </w:r>
      <w:r w:rsidRPr="00430FBF">
        <w:rPr>
          <w:rFonts w:ascii="GHEA Grapalat" w:hAnsi="GHEA Grapalat" w:cs="Times Armenian"/>
          <w:sz w:val="24"/>
          <w:lang w:val="hy-AM"/>
        </w:rPr>
        <w:t>փոխարինո</w:t>
      </w:r>
      <w:r w:rsidRPr="00540E69">
        <w:rPr>
          <w:rFonts w:ascii="GHEA Grapalat" w:hAnsi="GHEA Grapalat" w:cs="Times Armenian"/>
          <w:sz w:val="24"/>
          <w:lang w:val="hy-AM"/>
        </w:rPr>
        <w:t>ւմը</w:t>
      </w:r>
      <w:r w:rsidRPr="00244AF4">
        <w:rPr>
          <w:rFonts w:ascii="GHEA Grapalat" w:hAnsi="GHEA Grapalat" w:cs="Times Armenian"/>
          <w:sz w:val="24"/>
          <w:lang w:val="hy-AM"/>
        </w:rPr>
        <w:t xml:space="preserve"> էլեկտրական կաթսայով՝</w:t>
      </w:r>
      <w:r w:rsidRPr="00807958">
        <w:rPr>
          <w:rFonts w:ascii="GHEA Grapalat" w:hAnsi="GHEA Grapalat" w:cs="Times Armenian"/>
          <w:sz w:val="24"/>
          <w:lang w:val="hy-AM"/>
        </w:rPr>
        <w:t xml:space="preserve"> </w:t>
      </w:r>
      <w:r w:rsidR="00F12E71" w:rsidRPr="00A14B6E">
        <w:rPr>
          <w:rFonts w:ascii="GHEA Grapalat" w:hAnsi="GHEA Grapalat" w:cs="Times Armenian"/>
          <w:sz w:val="24"/>
          <w:lang w:val="hy-AM"/>
        </w:rPr>
        <w:t>Պ</w:t>
      </w:r>
      <w:r w:rsidRPr="00510437">
        <w:rPr>
          <w:rFonts w:ascii="GHEA Grapalat" w:hAnsi="GHEA Grapalat" w:cs="Times Armenian"/>
          <w:sz w:val="24"/>
          <w:lang w:val="hy-AM"/>
        </w:rPr>
        <w:t xml:space="preserve">ատվիրատուի </w:t>
      </w:r>
      <w:r w:rsidRPr="00DB6564">
        <w:rPr>
          <w:rFonts w:ascii="GHEA Grapalat" w:hAnsi="GHEA Grapalat" w:cs="Times Armenian"/>
          <w:sz w:val="24"/>
          <w:lang w:val="hy-AM"/>
        </w:rPr>
        <w:t>հետ</w:t>
      </w:r>
      <w:r w:rsidRPr="00CF3AC8">
        <w:rPr>
          <w:rFonts w:ascii="GHEA Grapalat" w:hAnsi="GHEA Grapalat" w:cs="Times Armenian"/>
          <w:sz w:val="24"/>
          <w:lang w:val="hy-AM"/>
        </w:rPr>
        <w:t xml:space="preserve"> </w:t>
      </w:r>
      <w:r w:rsidRPr="002F1AD4">
        <w:rPr>
          <w:rFonts w:ascii="GHEA Grapalat" w:hAnsi="GHEA Grapalat" w:cs="Times Armenian"/>
          <w:sz w:val="24"/>
          <w:lang w:val="hy-AM"/>
        </w:rPr>
        <w:t>փոխհամաձայնեցնելով</w:t>
      </w:r>
      <w:r w:rsidRPr="008F3581">
        <w:rPr>
          <w:rFonts w:ascii="GHEA Grapalat" w:hAnsi="GHEA Grapalat" w:cs="Times Armenian"/>
          <w:sz w:val="24"/>
          <w:lang w:val="hy-AM"/>
        </w:rPr>
        <w:t>:</w:t>
      </w:r>
    </w:p>
    <w:p w14:paraId="6CD51D0A" w14:textId="77777777" w:rsidR="00500645" w:rsidRPr="00F32D39" w:rsidRDefault="00500645" w:rsidP="00D809C1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46C80CA8" w14:textId="0FF966DF" w:rsidR="00500645" w:rsidRPr="003B0C23" w:rsidRDefault="00500645" w:rsidP="00D809C1">
      <w:pPr>
        <w:numPr>
          <w:ilvl w:val="0"/>
          <w:numId w:val="3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2F5295">
        <w:rPr>
          <w:rFonts w:ascii="GHEA Grapalat" w:hAnsi="GHEA Grapalat" w:cs="Times Armenian"/>
          <w:sz w:val="24"/>
          <w:lang w:val="hy-AM"/>
        </w:rPr>
        <w:t>Արտաքին էլեկտրասնուցման համակարգ</w:t>
      </w:r>
      <w:r w:rsidR="00411F6E" w:rsidRPr="002F5295">
        <w:rPr>
          <w:rFonts w:ascii="GHEA Grapalat" w:hAnsi="GHEA Grapalat" w:cs="Times Armenian"/>
          <w:sz w:val="24"/>
          <w:lang w:val="hy-AM"/>
        </w:rPr>
        <w:t>,</w:t>
      </w:r>
      <w:r w:rsidR="0026758E" w:rsidRPr="002F5295">
        <w:rPr>
          <w:rFonts w:ascii="GHEA Grapalat" w:hAnsi="GHEA Grapalat" w:cs="Times Armenian"/>
          <w:sz w:val="24"/>
          <w:lang w:val="hy-AM"/>
        </w:rPr>
        <w:t xml:space="preserve"> -</w:t>
      </w:r>
      <w:r w:rsidRPr="002F5295">
        <w:rPr>
          <w:rFonts w:ascii="GHEA Grapalat" w:hAnsi="GHEA Grapalat" w:cs="Times Armenian"/>
          <w:sz w:val="24"/>
          <w:lang w:val="hy-AM"/>
        </w:rPr>
        <w:t xml:space="preserve"> համաձայն տեխնիկական պայմանի, </w:t>
      </w:r>
      <w:r w:rsidRPr="00D65BC0">
        <w:rPr>
          <w:rFonts w:ascii="GHEA Grapalat" w:hAnsi="GHEA Grapalat" w:cs="Times Armenian"/>
          <w:sz w:val="24"/>
          <w:lang w:val="hy-AM"/>
        </w:rPr>
        <w:t>նախահաշվում</w:t>
      </w:r>
      <w:r w:rsidRPr="00453E66">
        <w:rPr>
          <w:rFonts w:ascii="GHEA Grapalat" w:hAnsi="GHEA Grapalat" w:cs="Times Armenian"/>
          <w:sz w:val="24"/>
          <w:lang w:val="hy-AM"/>
        </w:rPr>
        <w:t xml:space="preserve"> նախատեսել էլեկտրական </w:t>
      </w:r>
      <w:r w:rsidRPr="00F96CDE">
        <w:rPr>
          <w:rFonts w:ascii="GHEA Grapalat" w:hAnsi="GHEA Grapalat" w:cs="Times Armenian"/>
          <w:sz w:val="24"/>
          <w:lang w:val="hy-AM"/>
        </w:rPr>
        <w:t>ցանցին</w:t>
      </w:r>
      <w:r w:rsidRPr="005230C8">
        <w:rPr>
          <w:rFonts w:ascii="GHEA Grapalat" w:hAnsi="GHEA Grapalat" w:cs="Times Armenian"/>
          <w:sz w:val="24"/>
          <w:lang w:val="hy-AM"/>
        </w:rPr>
        <w:t xml:space="preserve"> միացմ</w:t>
      </w:r>
      <w:r w:rsidRPr="00106840">
        <w:rPr>
          <w:rFonts w:ascii="GHEA Grapalat" w:hAnsi="GHEA Grapalat" w:cs="Times Armenian"/>
          <w:sz w:val="24"/>
          <w:lang w:val="hy-AM"/>
        </w:rPr>
        <w:t>ան վճարը՝ համաձայն</w:t>
      </w:r>
      <w:r w:rsidRPr="00F447D4">
        <w:rPr>
          <w:rFonts w:ascii="GHEA Grapalat" w:hAnsi="GHEA Grapalat" w:cs="Times Armenian"/>
          <w:sz w:val="24"/>
          <w:lang w:val="hy-AM"/>
        </w:rPr>
        <w:t xml:space="preserve"> «</w:t>
      </w:r>
      <w:r w:rsidRPr="00A1689D">
        <w:rPr>
          <w:rFonts w:ascii="GHEA Grapalat" w:hAnsi="GHEA Grapalat" w:cs="Times Armenian"/>
          <w:sz w:val="24"/>
          <w:lang w:val="hy-AM"/>
        </w:rPr>
        <w:t>Հանրային ծառայությունները կարգավորող</w:t>
      </w:r>
      <w:r w:rsidRPr="004A3A77">
        <w:rPr>
          <w:rFonts w:ascii="GHEA Grapalat" w:hAnsi="GHEA Grapalat" w:cs="Times Armenian"/>
          <w:sz w:val="24"/>
          <w:lang w:val="hy-AM"/>
        </w:rPr>
        <w:t xml:space="preserve"> </w:t>
      </w:r>
      <w:r w:rsidRPr="009F2A64">
        <w:rPr>
          <w:rFonts w:ascii="GHEA Grapalat" w:hAnsi="GHEA Grapalat" w:cs="Times Armenian"/>
          <w:sz w:val="24"/>
          <w:lang w:val="hy-AM"/>
        </w:rPr>
        <w:t>հանձնաժողովի» կողմից ս</w:t>
      </w:r>
      <w:r w:rsidRPr="00643C9B">
        <w:rPr>
          <w:rFonts w:ascii="GHEA Grapalat" w:hAnsi="GHEA Grapalat" w:cs="Times Armenian"/>
          <w:sz w:val="24"/>
          <w:lang w:val="hy-AM"/>
        </w:rPr>
        <w:t>ահմանված</w:t>
      </w:r>
      <w:r w:rsidRPr="00391E3D">
        <w:rPr>
          <w:rFonts w:ascii="GHEA Grapalat" w:hAnsi="GHEA Grapalat" w:cs="Times Armenian"/>
          <w:sz w:val="24"/>
          <w:lang w:val="hy-AM"/>
        </w:rPr>
        <w:t xml:space="preserve"> </w:t>
      </w:r>
      <w:r w:rsidRPr="00350A2E">
        <w:rPr>
          <w:rFonts w:ascii="GHEA Grapalat" w:hAnsi="GHEA Grapalat" w:cs="Times Armenian"/>
          <w:sz w:val="24"/>
          <w:lang w:val="hy-AM"/>
        </w:rPr>
        <w:t>կարգի</w:t>
      </w:r>
      <w:r w:rsidRPr="003B0C23">
        <w:rPr>
          <w:rFonts w:ascii="GHEA Grapalat" w:hAnsi="GHEA Grapalat" w:cs="Times Armenian"/>
          <w:sz w:val="24"/>
          <w:lang w:val="hy-AM"/>
        </w:rPr>
        <w:t>:</w:t>
      </w:r>
    </w:p>
    <w:p w14:paraId="039A64F9" w14:textId="77777777" w:rsidR="00500645" w:rsidRPr="00430FBF" w:rsidRDefault="00500645" w:rsidP="00D809C1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55205310" w14:textId="6DEC32A1" w:rsidR="00500645" w:rsidRPr="00453E66" w:rsidRDefault="00500645" w:rsidP="00D809C1">
      <w:pPr>
        <w:numPr>
          <w:ilvl w:val="0"/>
          <w:numId w:val="3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2F5295">
        <w:rPr>
          <w:rFonts w:ascii="GHEA Grapalat" w:hAnsi="GHEA Grapalat" w:cs="Times Armenian"/>
          <w:sz w:val="24"/>
          <w:lang w:val="hy-AM"/>
        </w:rPr>
        <w:t>Արտաքին լուսավորություն</w:t>
      </w:r>
      <w:r w:rsidR="0026758E" w:rsidRPr="002F5295">
        <w:rPr>
          <w:rFonts w:ascii="GHEA Grapalat" w:hAnsi="GHEA Grapalat" w:cs="Times Armenian"/>
          <w:sz w:val="24"/>
          <w:lang w:val="hy-AM"/>
        </w:rPr>
        <w:t xml:space="preserve"> -</w:t>
      </w:r>
      <w:r w:rsidRPr="002F5295">
        <w:rPr>
          <w:rFonts w:ascii="GHEA Grapalat" w:hAnsi="GHEA Grapalat" w:cs="Times Armenian"/>
          <w:sz w:val="24"/>
          <w:lang w:val="hy-AM"/>
        </w:rPr>
        <w:t xml:space="preserve"> հենասյուները</w:t>
      </w:r>
      <w:r w:rsidR="0026758E" w:rsidRPr="002F5295">
        <w:rPr>
          <w:rFonts w:ascii="GHEA Grapalat" w:hAnsi="GHEA Grapalat" w:cs="Times Armenian"/>
          <w:sz w:val="24"/>
          <w:lang w:val="hy-AM"/>
        </w:rPr>
        <w:t xml:space="preserve"> նախատեսել</w:t>
      </w:r>
      <w:r w:rsidRPr="002F5295">
        <w:rPr>
          <w:rFonts w:ascii="GHEA Grapalat" w:hAnsi="GHEA Grapalat" w:cs="Times Armenian"/>
          <w:sz w:val="24"/>
          <w:lang w:val="hy-AM"/>
        </w:rPr>
        <w:t xml:space="preserve"> մետաղական (գործարանային), լուսատուները՝</w:t>
      </w:r>
      <w:r w:rsidRPr="00D65BC0">
        <w:rPr>
          <w:rFonts w:ascii="GHEA Grapalat" w:hAnsi="GHEA Grapalat" w:cs="Times Armenian"/>
          <w:sz w:val="24"/>
          <w:lang w:val="hy-AM"/>
        </w:rPr>
        <w:t xml:space="preserve"> </w:t>
      </w:r>
      <w:r w:rsidRPr="00453E66">
        <w:rPr>
          <w:rFonts w:ascii="GHEA Grapalat" w:hAnsi="GHEA Grapalat" w:cs="Times Armenian"/>
          <w:sz w:val="24"/>
          <w:lang w:val="hy-AM"/>
        </w:rPr>
        <w:t>լուսադիոդային:</w:t>
      </w:r>
    </w:p>
    <w:p w14:paraId="541F65E7" w14:textId="77777777" w:rsidR="00500645" w:rsidRPr="00500645" w:rsidRDefault="00500645" w:rsidP="00D809C1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539527A2" w14:textId="6B665BB5" w:rsidR="00500645" w:rsidRPr="00500645" w:rsidRDefault="00500645" w:rsidP="00D809C1">
      <w:pPr>
        <w:numPr>
          <w:ilvl w:val="0"/>
          <w:numId w:val="3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Երկրաբանական հետազոտության արդյունքներով և տեղակապման նախագծային լուծումներից ելնելով՝ գրունտային ջրերի առկայության պարագայում, նախատեսել ստորգետնյա դրենաժային համակարգ, իսկ մակերեսայի</w:t>
      </w:r>
      <w:r w:rsidR="0026758E">
        <w:rPr>
          <w:rFonts w:ascii="GHEA Grapalat" w:hAnsi="GHEA Grapalat" w:cs="Times Armenian"/>
          <w:sz w:val="24"/>
          <w:lang w:val="hy-AM"/>
        </w:rPr>
        <w:t>ն</w:t>
      </w:r>
      <w:r w:rsidRPr="00500645">
        <w:rPr>
          <w:rFonts w:ascii="GHEA Grapalat" w:hAnsi="GHEA Grapalat" w:cs="Times Armenian"/>
          <w:sz w:val="24"/>
          <w:lang w:val="hy-AM"/>
        </w:rPr>
        <w:t xml:space="preserve"> ջրերի հավաքման անհրաժեշտությունից ելնելով նախատեսել մակերևույթային ջրահավաք հեղեղատար համակարգ:</w:t>
      </w:r>
    </w:p>
    <w:p w14:paraId="1C1E4E17" w14:textId="77777777" w:rsidR="00500645" w:rsidRPr="00500645" w:rsidRDefault="00500645" w:rsidP="000D29A5">
      <w:pPr>
        <w:spacing w:after="160" w:line="259" w:lineRule="auto"/>
        <w:ind w:left="284" w:right="48" w:hanging="284"/>
        <w:contextualSpacing/>
        <w:rPr>
          <w:rFonts w:ascii="GHEA Grapalat" w:hAnsi="GHEA Grapalat" w:cs="Times Armenian"/>
          <w:sz w:val="24"/>
          <w:lang w:val="hy-AM"/>
        </w:rPr>
      </w:pPr>
    </w:p>
    <w:p w14:paraId="51A692D5" w14:textId="41871416" w:rsidR="00500645" w:rsidRPr="00500645" w:rsidRDefault="00500645" w:rsidP="00D809C1">
      <w:pPr>
        <w:numPr>
          <w:ilvl w:val="0"/>
          <w:numId w:val="3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2F5295">
        <w:rPr>
          <w:rFonts w:ascii="GHEA Grapalat" w:hAnsi="GHEA Grapalat" w:cs="Times Armenian"/>
          <w:sz w:val="24"/>
          <w:lang w:val="hy-AM"/>
        </w:rPr>
        <w:lastRenderedPageBreak/>
        <w:t>Արևային ֆոտովոլտային կայան</w:t>
      </w:r>
      <w:r w:rsidR="0026758E">
        <w:rPr>
          <w:rFonts w:ascii="GHEA Grapalat" w:hAnsi="GHEA Grapalat" w:cs="Times Armenian"/>
          <w:sz w:val="24"/>
          <w:lang w:val="hy-AM"/>
        </w:rPr>
        <w:t xml:space="preserve"> - նախատեսել</w:t>
      </w:r>
      <w:r w:rsidRPr="00500645">
        <w:rPr>
          <w:rFonts w:ascii="GHEA Grapalat" w:hAnsi="GHEA Grapalat" w:cs="Times Armenian"/>
          <w:sz w:val="24"/>
          <w:lang w:val="hy-AM"/>
        </w:rPr>
        <w:t xml:space="preserve"> առնվազն 500Վտ հզորությամբ պանելներով, ցանկապատված, հնարավորության դեպքում տարեկան կտրվածքով դպրոցի էներգետիկ պահանջարկի 100%-</w:t>
      </w:r>
      <w:r w:rsidR="0026758E">
        <w:rPr>
          <w:rFonts w:ascii="GHEA Grapalat" w:hAnsi="GHEA Grapalat" w:cs="Times Armenian"/>
          <w:sz w:val="24"/>
          <w:lang w:val="hy-AM"/>
        </w:rPr>
        <w:t>ն</w:t>
      </w:r>
      <w:r w:rsidR="0026758E" w:rsidRPr="00500645">
        <w:rPr>
          <w:rFonts w:ascii="GHEA Grapalat" w:hAnsi="GHEA Grapalat" w:cs="Times Armenian"/>
          <w:sz w:val="24"/>
          <w:lang w:val="hy-AM"/>
        </w:rPr>
        <w:t xml:space="preserve"> </w:t>
      </w:r>
      <w:r w:rsidRPr="00500645">
        <w:rPr>
          <w:rFonts w:ascii="GHEA Grapalat" w:hAnsi="GHEA Grapalat" w:cs="Times Armenian"/>
          <w:sz w:val="24"/>
          <w:lang w:val="hy-AM"/>
        </w:rPr>
        <w:t>ապահովելու հնարավորությամբ, առանց կուտակման համակարգի, իսկ հողատարածքի սահմանափակ հնարավորության դեպքում առավելագույն հնարավոր հզորության տեղադրմամբ: Եթե շենքի դիրքը և տանիքի լուծումները թույլ են տալիս կարող է դիտարկվել նաև նշված համակարգ</w:t>
      </w:r>
      <w:r w:rsidR="00607CFE">
        <w:rPr>
          <w:rFonts w:ascii="GHEA Grapalat" w:hAnsi="GHEA Grapalat" w:cs="Times Armenian"/>
          <w:sz w:val="24"/>
          <w:lang w:val="hy-AM"/>
        </w:rPr>
        <w:t>ն</w:t>
      </w:r>
      <w:r w:rsidR="0026758E" w:rsidRPr="00500645">
        <w:rPr>
          <w:rFonts w:ascii="GHEA Grapalat" w:hAnsi="GHEA Grapalat" w:cs="Times Armenian"/>
          <w:sz w:val="24"/>
          <w:lang w:val="hy-AM"/>
        </w:rPr>
        <w:t xml:space="preserve"> </w:t>
      </w:r>
      <w:r w:rsidRPr="00500645">
        <w:rPr>
          <w:rFonts w:ascii="GHEA Grapalat" w:hAnsi="GHEA Grapalat" w:cs="Times Armenian"/>
          <w:sz w:val="24"/>
          <w:lang w:val="hy-AM"/>
        </w:rPr>
        <w:t>ամբողջությամբ կամ մասնակի տանիքում տեղակայելու հնարավորությունը։</w:t>
      </w:r>
    </w:p>
    <w:p w14:paraId="7E5BE458" w14:textId="77777777" w:rsidR="00500645" w:rsidRPr="00500645" w:rsidRDefault="00500645" w:rsidP="00D809C1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151460E1" w14:textId="761A6123" w:rsidR="00500645" w:rsidRPr="00500645" w:rsidRDefault="00500645" w:rsidP="00D809C1">
      <w:pPr>
        <w:numPr>
          <w:ilvl w:val="0"/>
          <w:numId w:val="3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Ըստ անհրաժեշտության նախատեսել կաթսայատուն, ջրի ռեզերվուարներ և այլ ենթակառուցվածքներ՝ համաձայն տեխնիկական պայմանների:</w:t>
      </w:r>
    </w:p>
    <w:p w14:paraId="49D54179" w14:textId="77777777" w:rsidR="00500645" w:rsidRPr="00500645" w:rsidRDefault="00500645" w:rsidP="00D809C1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153DADD6" w14:textId="77777777" w:rsidR="00500645" w:rsidRPr="00500645" w:rsidRDefault="00500645" w:rsidP="00D809C1">
      <w:pPr>
        <w:numPr>
          <w:ilvl w:val="0"/>
          <w:numId w:val="3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Կապված օբյեկտների տեղակայման բնակլիմայական պայմաններից</w:t>
      </w:r>
      <w:r w:rsidR="008E7F9D">
        <w:rPr>
          <w:rFonts w:ascii="GHEA Grapalat" w:hAnsi="GHEA Grapalat" w:cs="Times Armenian"/>
          <w:sz w:val="24"/>
          <w:lang w:val="hy-AM"/>
        </w:rPr>
        <w:t>,</w:t>
      </w:r>
      <w:r w:rsidRPr="00500645">
        <w:rPr>
          <w:rFonts w:ascii="GHEA Grapalat" w:hAnsi="GHEA Grapalat" w:cs="Times Armenian"/>
          <w:sz w:val="24"/>
          <w:lang w:val="hy-AM"/>
        </w:rPr>
        <w:t xml:space="preserve"> անհրաժեշտ է վերանայել շենքի ջերմամեկուսիչ նյութերի տեխնիկական բնութագրերը՝ մասնավորապես դրանց հաստությունները: </w:t>
      </w:r>
    </w:p>
    <w:p w14:paraId="7A429F7D" w14:textId="77777777" w:rsidR="00500645" w:rsidRPr="00500645" w:rsidRDefault="00500645" w:rsidP="00EB099B">
      <w:pPr>
        <w:spacing w:after="160" w:line="259" w:lineRule="auto"/>
        <w:ind w:left="284" w:right="432" w:hanging="284"/>
        <w:contextualSpacing/>
        <w:rPr>
          <w:rFonts w:ascii="GHEA Grapalat" w:hAnsi="GHEA Grapalat" w:cs="Times Armenian"/>
          <w:sz w:val="24"/>
          <w:lang w:val="hy-AM"/>
        </w:rPr>
      </w:pPr>
    </w:p>
    <w:p w14:paraId="68ED79D1" w14:textId="1A55040D" w:rsidR="00500645" w:rsidRDefault="00500645" w:rsidP="000D29A5">
      <w:pPr>
        <w:shd w:val="clear" w:color="auto" w:fill="365F91" w:themeFill="accent1" w:themeFillShade="BF"/>
        <w:spacing w:after="160"/>
        <w:ind w:right="49"/>
        <w:rPr>
          <w:rFonts w:ascii="GHEA Grapalat" w:hAnsi="GHEA Grapalat" w:cs="Times Armenian"/>
          <w:b/>
          <w:color w:val="FFFFFF" w:themeColor="background1"/>
          <w:sz w:val="28"/>
          <w:u w:val="single"/>
          <w:lang w:val="hy-AM"/>
        </w:rPr>
      </w:pPr>
      <w:r w:rsidRPr="00EB099B">
        <w:rPr>
          <w:rFonts w:ascii="GHEA Grapalat" w:hAnsi="GHEA Grapalat" w:cs="Times Armenian"/>
          <w:b/>
          <w:color w:val="FFFFFF" w:themeColor="background1"/>
          <w:sz w:val="28"/>
          <w:u w:val="single"/>
          <w:lang w:val="hy-AM"/>
        </w:rPr>
        <w:t xml:space="preserve">ՆԱԽԱԳԾՄԱՆ ՀԻՄՆԱՎՈՐՈՒՄ </w:t>
      </w:r>
      <w:r w:rsidR="005C61CA">
        <w:rPr>
          <w:rFonts w:ascii="GHEA Grapalat" w:hAnsi="GHEA Grapalat" w:cs="Times Armenian"/>
          <w:b/>
          <w:color w:val="FFFFFF" w:themeColor="background1"/>
          <w:sz w:val="28"/>
          <w:u w:val="single"/>
          <w:lang w:val="hy-AM"/>
        </w:rPr>
        <w:t>ԵՎ</w:t>
      </w:r>
      <w:r w:rsidR="005C61CA" w:rsidRPr="00EB099B">
        <w:rPr>
          <w:rFonts w:ascii="GHEA Grapalat" w:hAnsi="GHEA Grapalat" w:cs="Times Armenian"/>
          <w:b/>
          <w:color w:val="FFFFFF" w:themeColor="background1"/>
          <w:sz w:val="28"/>
          <w:u w:val="single"/>
          <w:lang w:val="hy-AM"/>
        </w:rPr>
        <w:t xml:space="preserve"> </w:t>
      </w:r>
      <w:r w:rsidRPr="00EB099B">
        <w:rPr>
          <w:rFonts w:ascii="GHEA Grapalat" w:hAnsi="GHEA Grapalat" w:cs="Times Armenian"/>
          <w:b/>
          <w:color w:val="FFFFFF" w:themeColor="background1"/>
          <w:sz w:val="28"/>
          <w:u w:val="single"/>
          <w:lang w:val="hy-AM"/>
        </w:rPr>
        <w:t>ՆՈՐՄԱՏԻՎԱՅԻՆ ՊԱՀԱՆՋՆԵՐ</w:t>
      </w:r>
    </w:p>
    <w:p w14:paraId="7967270E" w14:textId="7DC99C52" w:rsidR="00777E37" w:rsidRPr="00EB099B" w:rsidRDefault="00777E37" w:rsidP="00EB099B">
      <w:pPr>
        <w:spacing w:after="160"/>
        <w:ind w:right="432"/>
        <w:rPr>
          <w:rFonts w:ascii="GHEA Grapalat" w:hAnsi="GHEA Grapalat" w:cs="Times Armenian"/>
          <w:b/>
          <w:color w:val="FFFFFF" w:themeColor="background1"/>
          <w:sz w:val="4"/>
          <w:szCs w:val="4"/>
          <w:lang w:val="hy-AM"/>
        </w:rPr>
      </w:pPr>
    </w:p>
    <w:p w14:paraId="5B96EE3D" w14:textId="6B346FDA" w:rsidR="00B575FE" w:rsidRPr="00AE696E" w:rsidRDefault="001143D3" w:rsidP="00EB099B">
      <w:pPr>
        <w:shd w:val="clear" w:color="auto" w:fill="5F497A" w:themeFill="accent4" w:themeFillShade="BF"/>
        <w:spacing w:after="160" w:line="259" w:lineRule="auto"/>
        <w:ind w:right="49"/>
        <w:rPr>
          <w:rFonts w:ascii="GHEA Grapalat" w:hAnsi="GHEA Grapalat" w:cs="Times Armenian"/>
          <w:b/>
          <w:color w:val="FFFFFF" w:themeColor="background1"/>
          <w:sz w:val="24"/>
          <w:lang w:val="hy-AM"/>
        </w:rPr>
      </w:pPr>
      <w:r w:rsidRPr="00EB099B"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>Նախագծ</w:t>
      </w:r>
      <w:r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>ի մշակման համար անհրաժեշտ փաստաթղթեր՝</w:t>
      </w:r>
    </w:p>
    <w:p w14:paraId="4054B9BB" w14:textId="70F132A9" w:rsidR="00500645" w:rsidRPr="00500645" w:rsidRDefault="00500645" w:rsidP="00197887">
      <w:pPr>
        <w:numPr>
          <w:ilvl w:val="0"/>
          <w:numId w:val="3"/>
        </w:numPr>
        <w:spacing w:after="160" w:line="259" w:lineRule="auto"/>
        <w:ind w:left="284" w:right="48" w:hanging="284"/>
        <w:contextualSpacing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 xml:space="preserve">Տիպարային նախագծային փաստաթղթեր, որոնք տրամադրվում են </w:t>
      </w:r>
      <w:r w:rsidR="008E7F9D">
        <w:rPr>
          <w:rFonts w:ascii="GHEA Grapalat" w:hAnsi="GHEA Grapalat" w:cs="Times Armenian"/>
          <w:sz w:val="24"/>
          <w:lang w:val="hy-AM"/>
        </w:rPr>
        <w:t>Պ</w:t>
      </w:r>
      <w:r w:rsidRPr="00500645">
        <w:rPr>
          <w:rFonts w:ascii="GHEA Grapalat" w:hAnsi="GHEA Grapalat" w:cs="Times Armenian"/>
          <w:sz w:val="24"/>
          <w:lang w:val="hy-AM"/>
        </w:rPr>
        <w:t xml:space="preserve">ատվիրատուի կողմից: </w:t>
      </w:r>
    </w:p>
    <w:p w14:paraId="0D661035" w14:textId="77777777" w:rsidR="00500645" w:rsidRPr="00500645" w:rsidRDefault="00500645" w:rsidP="00197887">
      <w:pPr>
        <w:spacing w:after="160" w:line="259" w:lineRule="auto"/>
        <w:ind w:left="284" w:right="48" w:hanging="284"/>
        <w:contextualSpacing/>
        <w:rPr>
          <w:rFonts w:ascii="GHEA Grapalat" w:hAnsi="GHEA Grapalat" w:cs="Times Armenian"/>
          <w:sz w:val="24"/>
          <w:lang w:val="hy-AM"/>
        </w:rPr>
      </w:pPr>
    </w:p>
    <w:p w14:paraId="1F88697E" w14:textId="332E050A" w:rsidR="00500645" w:rsidRPr="00500645" w:rsidRDefault="00500645" w:rsidP="00197887">
      <w:pPr>
        <w:numPr>
          <w:ilvl w:val="0"/>
          <w:numId w:val="3"/>
        </w:numPr>
        <w:spacing w:after="160" w:line="259" w:lineRule="auto"/>
        <w:ind w:left="284" w:right="48" w:hanging="284"/>
        <w:contextualSpacing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Ճարտարապետահատակագծային առաջադրանք</w:t>
      </w:r>
      <w:r w:rsidR="008E7F9D">
        <w:rPr>
          <w:rFonts w:ascii="GHEA Grapalat" w:hAnsi="GHEA Grapalat" w:cs="Times Armenian"/>
          <w:sz w:val="24"/>
          <w:lang w:val="hy-AM"/>
        </w:rPr>
        <w:t>, որը</w:t>
      </w:r>
      <w:r w:rsidRPr="00500645">
        <w:rPr>
          <w:rFonts w:ascii="GHEA Grapalat" w:hAnsi="GHEA Grapalat" w:cs="Times Armenian"/>
          <w:sz w:val="24"/>
          <w:lang w:val="hy-AM"/>
        </w:rPr>
        <w:t xml:space="preserve"> ձեռք է բերվում </w:t>
      </w:r>
      <w:r w:rsidR="008E7F9D">
        <w:rPr>
          <w:rFonts w:ascii="GHEA Grapalat" w:hAnsi="GHEA Grapalat" w:cs="Times Armenian"/>
          <w:sz w:val="24"/>
          <w:lang w:val="hy-AM"/>
        </w:rPr>
        <w:t>Պ</w:t>
      </w:r>
      <w:r w:rsidRPr="00500645">
        <w:rPr>
          <w:rFonts w:ascii="GHEA Grapalat" w:hAnsi="GHEA Grapalat" w:cs="Times Armenian"/>
          <w:sz w:val="24"/>
          <w:lang w:val="hy-AM"/>
        </w:rPr>
        <w:t xml:space="preserve">ատվիրատուի կողմից: </w:t>
      </w:r>
    </w:p>
    <w:p w14:paraId="4F43CF01" w14:textId="77777777" w:rsidR="00500645" w:rsidRPr="00500645" w:rsidRDefault="00500645" w:rsidP="00500645">
      <w:pPr>
        <w:spacing w:after="160" w:line="259" w:lineRule="auto"/>
        <w:ind w:right="432"/>
        <w:contextualSpacing/>
        <w:rPr>
          <w:rFonts w:ascii="GHEA Grapalat" w:hAnsi="GHEA Grapalat" w:cs="Times Armenian"/>
          <w:sz w:val="24"/>
          <w:lang w:val="hy-AM"/>
        </w:rPr>
      </w:pPr>
    </w:p>
    <w:p w14:paraId="77693718" w14:textId="77777777" w:rsidR="00500645" w:rsidRPr="00EB099B" w:rsidRDefault="00500645" w:rsidP="00EB099B">
      <w:pPr>
        <w:shd w:val="clear" w:color="auto" w:fill="5F497A" w:themeFill="accent4" w:themeFillShade="BF"/>
        <w:spacing w:after="160" w:line="259" w:lineRule="auto"/>
        <w:ind w:right="49"/>
        <w:rPr>
          <w:rFonts w:ascii="GHEA Grapalat" w:hAnsi="GHEA Grapalat" w:cs="Times Armenian"/>
          <w:b/>
          <w:color w:val="FFFFFF" w:themeColor="background1"/>
          <w:lang w:val="hy-AM"/>
        </w:rPr>
      </w:pPr>
      <w:r w:rsidRPr="00EB099B"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>Նախագծման համար հիմք հանդիսացող փաստաթղթեր՝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1"/>
        <w:gridCol w:w="5391"/>
      </w:tblGrid>
      <w:tr w:rsidR="00500645" w:rsidRPr="003E4A95" w14:paraId="06899B20" w14:textId="77777777" w:rsidTr="00D779C9">
        <w:tc>
          <w:tcPr>
            <w:tcW w:w="4976" w:type="dxa"/>
          </w:tcPr>
          <w:p w14:paraId="1A739CD7" w14:textId="0BA6BA12" w:rsidR="00500645" w:rsidRPr="00500645" w:rsidRDefault="00500645" w:rsidP="00EB099B">
            <w:pPr>
              <w:numPr>
                <w:ilvl w:val="0"/>
                <w:numId w:val="5"/>
              </w:numPr>
              <w:shd w:val="clear" w:color="auto" w:fill="FFFFFF"/>
              <w:ind w:left="289" w:hanging="284"/>
              <w:contextualSpacing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07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>.06.2012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 xml:space="preserve">թիվ 814-Ն որոշում </w:t>
            </w:r>
            <w:r w:rsidR="00D779C9">
              <w:rPr>
                <w:rFonts w:ascii="Aramian Normal" w:hAnsi="Aramian Normal" w:cs="Sylfaen"/>
                <w:i/>
                <w:sz w:val="24"/>
                <w:lang w:val="hy-AM"/>
              </w:rPr>
              <w:t>¦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Հայաստանի Հանրապետությունում բազմակի օգտագործման օրինակելի նախագծերի և դրանց կատալոգների ներդրման ու կիրառման կարգը հաստատելու մասին</w:t>
            </w:r>
            <w:r w:rsidR="00D779C9">
              <w:rPr>
                <w:rFonts w:ascii="GHEA Grapalat" w:hAnsi="GHEA Grapalat" w:cs="Sylfaen"/>
                <w:i/>
                <w:sz w:val="24"/>
                <w:lang w:val="hy-AM"/>
              </w:rPr>
              <w:t>»</w:t>
            </w:r>
            <w:r w:rsidR="00D779C9" w:rsidRPr="00500645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6054A72A" w14:textId="19364FD0" w:rsidR="00500645" w:rsidRPr="00500645" w:rsidRDefault="00500645" w:rsidP="00EB099B">
            <w:pPr>
              <w:numPr>
                <w:ilvl w:val="0"/>
                <w:numId w:val="5"/>
              </w:numPr>
              <w:shd w:val="clear" w:color="auto" w:fill="FFFFFF"/>
              <w:ind w:left="416" w:hanging="284"/>
              <w:contextualSpacing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 xml:space="preserve">ՀՀ առողջապահության նախարարի 28.03.2017 թվականի </w:t>
            </w:r>
            <w:r w:rsidR="00D779C9">
              <w:rPr>
                <w:rFonts w:ascii="Aramian Normal" w:hAnsi="Aramian Normal" w:cs="Sylfaen"/>
                <w:i/>
                <w:sz w:val="24"/>
                <w:lang w:val="hy-AM"/>
              </w:rPr>
              <w:t>¦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Հանրակրթական ծրագրեր իրականացնող ուսումնական հաստատություններին ներկայացվող պահանջներ</w:t>
            </w:r>
            <w:r w:rsidR="00D779C9">
              <w:rPr>
                <w:rFonts w:ascii="GHEA Grapalat" w:hAnsi="GHEA Grapalat" w:cs="Sylfaen"/>
                <w:i/>
                <w:sz w:val="24"/>
                <w:lang w:val="hy-AM"/>
              </w:rPr>
              <w:t>»</w:t>
            </w:r>
            <w:r w:rsidR="00D779C9" w:rsidRPr="00500645">
              <w:rPr>
                <w:rFonts w:ascii="GHEA Grapalat" w:hAnsi="GHEA Grapalat" w:cs="Sylfaen"/>
                <w:i/>
                <w:sz w:val="24"/>
                <w:lang w:val="hy-AM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N 2.2.4-016-17 սանիտարական կանոնները և նորմերը հաստատելու և ՀՀ առողջապահության նախարարի 2002 թվականի փետրվարի 11-Ի N 82 հրամանն ուժը կորցրած ճանաչելու մասին</w:t>
            </w:r>
            <w:r w:rsidR="00D779C9">
              <w:rPr>
                <w:rFonts w:ascii="Aramian Normal" w:hAnsi="Aramian Normal" w:cs="Sylfaen"/>
                <w:i/>
                <w:sz w:val="24"/>
                <w:lang w:val="hy-AM"/>
              </w:rPr>
              <w:t>§</w:t>
            </w:r>
            <w:r w:rsidR="00D779C9" w:rsidRPr="00500645">
              <w:rPr>
                <w:rFonts w:ascii="GHEA Grapalat" w:hAnsi="GHEA Grapalat" w:cs="Sylfaen"/>
                <w:i/>
                <w:sz w:val="24"/>
                <w:lang w:val="hy-AM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N 12-Ն հրաման</w:t>
            </w:r>
            <w:r w:rsidRPr="00500645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  <w:p w14:paraId="2A9DE5E7" w14:textId="77777777" w:rsidR="00500645" w:rsidRPr="00EB099B" w:rsidRDefault="00500645" w:rsidP="00EB099B">
            <w:pPr>
              <w:shd w:val="clear" w:color="auto" w:fill="FFFFFF"/>
              <w:spacing w:after="160"/>
              <w:ind w:left="416" w:hanging="284"/>
              <w:rPr>
                <w:rFonts w:ascii="GHEA Grapalat" w:hAnsi="GHEA Grapalat" w:cs="Sylfaen"/>
                <w:i/>
                <w:sz w:val="12"/>
                <w:szCs w:val="12"/>
                <w:lang w:val="af-ZA"/>
              </w:rPr>
            </w:pPr>
          </w:p>
        </w:tc>
      </w:tr>
      <w:tr w:rsidR="00500645" w:rsidRPr="003E4A95" w14:paraId="4C8405EC" w14:textId="77777777" w:rsidTr="00D779C9">
        <w:trPr>
          <w:trHeight w:val="2970"/>
        </w:trPr>
        <w:tc>
          <w:tcPr>
            <w:tcW w:w="4976" w:type="dxa"/>
          </w:tcPr>
          <w:p w14:paraId="6810C3AF" w14:textId="5317CF68" w:rsidR="00500645" w:rsidRPr="00500645" w:rsidRDefault="00500645" w:rsidP="00EB099B">
            <w:pPr>
              <w:numPr>
                <w:ilvl w:val="0"/>
                <w:numId w:val="5"/>
              </w:numPr>
              <w:shd w:val="clear" w:color="auto" w:fill="FFFFFF"/>
              <w:ind w:left="289" w:hanging="284"/>
              <w:contextualSpacing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lastRenderedPageBreak/>
              <w:t>ՀՀ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19.03.2015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թիվ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596-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որոշում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="00D779C9">
              <w:rPr>
                <w:rFonts w:ascii="Aramian Normal" w:hAnsi="Aramian Normal" w:cs="Sylfaen"/>
                <w:i/>
                <w:sz w:val="24"/>
                <w:lang w:val="hy-AM"/>
              </w:rPr>
              <w:t>¦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կառուցապատման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նպատակով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թույլտվությունների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այլ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փաստաթղթերի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տրամադրման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կարգը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հաստատելու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մի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շարք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որոշումներ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ուժը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կորցրած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ճանաչելու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մասին</w:t>
            </w:r>
            <w:r w:rsidR="00D779C9">
              <w:rPr>
                <w:rFonts w:ascii="GHEA Grapalat" w:hAnsi="GHEA Grapalat" w:cs="Sylfaen"/>
                <w:i/>
                <w:sz w:val="24"/>
                <w:lang w:val="hy-AM"/>
              </w:rPr>
              <w:t>»</w:t>
            </w:r>
            <w:r w:rsidRPr="00500645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662FFF17" w14:textId="325F4CE9" w:rsidR="00E761E8" w:rsidRDefault="00500645" w:rsidP="00EB099B">
            <w:pPr>
              <w:numPr>
                <w:ilvl w:val="0"/>
                <w:numId w:val="5"/>
              </w:numPr>
              <w:shd w:val="clear" w:color="auto" w:fill="FFFFFF"/>
              <w:ind w:left="416" w:hanging="284"/>
              <w:contextualSpacing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500645">
              <w:rPr>
                <w:rFonts w:ascii="GHEA Grapalat" w:hAnsi="GHEA Grapalat" w:cs="Sylfaen"/>
                <w:i/>
                <w:sz w:val="24"/>
              </w:rPr>
              <w:t>ՀՀ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ԿԱ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պետական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կոմիտեի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նախագահի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500645">
              <w:rPr>
                <w:rFonts w:ascii="GHEA Grapalat" w:hAnsi="GHEA Grapalat" w:cs="Sylfaen"/>
                <w:i/>
                <w:sz w:val="24"/>
              </w:rPr>
              <w:t>թ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="00D779C9">
              <w:rPr>
                <w:rFonts w:ascii="Aramian Normal" w:hAnsi="Aramian Normal" w:cs="Sylfaen"/>
                <w:i/>
                <w:sz w:val="24"/>
                <w:lang w:val="hy-AM"/>
              </w:rPr>
              <w:t>¦</w:t>
            </w:r>
            <w:r w:rsidRPr="00500645">
              <w:rPr>
                <w:rFonts w:ascii="GHEA Grapalat" w:hAnsi="GHEA Grapalat" w:cs="Sylfaen"/>
                <w:i/>
                <w:sz w:val="24"/>
              </w:rPr>
              <w:t>Բնակչության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սակավաշարժ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խմբերի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և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ունեցող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անձանց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համար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շենքերի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և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ապահովման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նախագծման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կանոնների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հավաքածուին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տալու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մասին</w:t>
            </w:r>
            <w:r w:rsidR="00D779C9">
              <w:rPr>
                <w:rFonts w:ascii="GHEA Grapalat" w:hAnsi="GHEA Grapalat" w:cs="Sylfaen"/>
                <w:i/>
                <w:sz w:val="24"/>
                <w:lang w:val="hy-AM"/>
              </w:rPr>
              <w:t>»</w:t>
            </w:r>
            <w:r w:rsidR="00D779C9"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թիվ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500645">
              <w:rPr>
                <w:rFonts w:ascii="GHEA Grapalat" w:hAnsi="GHEA Grapalat" w:cs="Sylfaen"/>
                <w:i/>
                <w:sz w:val="24"/>
              </w:rPr>
              <w:t>Ա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հրաման</w:t>
            </w:r>
            <w:r w:rsidR="001B4222" w:rsidRPr="00500645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  <w:p w14:paraId="5A5A127C" w14:textId="77777777" w:rsidR="00E761E8" w:rsidRPr="00EB099B" w:rsidRDefault="00E761E8" w:rsidP="00EB099B">
            <w:pPr>
              <w:shd w:val="clear" w:color="auto" w:fill="FFFFFF"/>
              <w:ind w:left="416" w:hanging="284"/>
              <w:contextualSpacing/>
              <w:rPr>
                <w:rFonts w:ascii="GHEA Grapalat" w:hAnsi="GHEA Grapalat" w:cs="Sylfaen"/>
                <w:i/>
                <w:sz w:val="12"/>
                <w:szCs w:val="12"/>
                <w:lang w:val="af-ZA"/>
              </w:rPr>
            </w:pPr>
          </w:p>
        </w:tc>
      </w:tr>
      <w:tr w:rsidR="00500645" w:rsidRPr="003E4A95" w14:paraId="086B172D" w14:textId="77777777" w:rsidTr="00D779C9">
        <w:trPr>
          <w:trHeight w:val="2689"/>
        </w:trPr>
        <w:tc>
          <w:tcPr>
            <w:tcW w:w="4976" w:type="dxa"/>
          </w:tcPr>
          <w:p w14:paraId="7FE417A1" w14:textId="44A1D385" w:rsidR="001B4222" w:rsidRDefault="00500645" w:rsidP="00EB099B">
            <w:pPr>
              <w:numPr>
                <w:ilvl w:val="0"/>
                <w:numId w:val="5"/>
              </w:numPr>
              <w:shd w:val="clear" w:color="auto" w:fill="FFFFFF"/>
              <w:ind w:left="289" w:hanging="284"/>
              <w:contextualSpacing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ՀՀՇՆ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31-03-«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ՀԱՍԱՐԱԿԱԿԱՆ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ՇԵՆՔԵՐ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ԵՎ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ՇԻՆՈՒԹՅՈՒՆՆԵՐ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>»</w:t>
            </w:r>
            <w:r w:rsidRPr="00500645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  <w:p w14:paraId="0F3C5E86" w14:textId="1A02FFEB" w:rsidR="001B4222" w:rsidRDefault="001B4222" w:rsidP="00EB099B">
            <w:pPr>
              <w:ind w:left="289" w:hanging="284"/>
              <w:rPr>
                <w:rFonts w:ascii="GHEA Grapalat" w:hAnsi="GHEA Grapalat" w:cs="Sylfaen"/>
                <w:sz w:val="24"/>
                <w:lang w:val="af-ZA"/>
              </w:rPr>
            </w:pPr>
          </w:p>
          <w:p w14:paraId="0020878F" w14:textId="7AFD1A5D" w:rsidR="001B4222" w:rsidRDefault="001B4222" w:rsidP="00EB099B">
            <w:pPr>
              <w:ind w:left="289" w:hanging="284"/>
              <w:rPr>
                <w:rFonts w:ascii="GHEA Grapalat" w:hAnsi="GHEA Grapalat" w:cs="Sylfaen"/>
                <w:sz w:val="24"/>
                <w:lang w:val="af-ZA"/>
              </w:rPr>
            </w:pPr>
          </w:p>
          <w:p w14:paraId="5AE96270" w14:textId="46724644" w:rsidR="001B4222" w:rsidRDefault="001B4222" w:rsidP="00EB099B">
            <w:pPr>
              <w:ind w:left="289" w:hanging="284"/>
              <w:rPr>
                <w:rFonts w:ascii="GHEA Grapalat" w:hAnsi="GHEA Grapalat" w:cs="Sylfaen"/>
                <w:sz w:val="24"/>
                <w:lang w:val="af-ZA"/>
              </w:rPr>
            </w:pPr>
          </w:p>
          <w:p w14:paraId="28FE87E7" w14:textId="47B083A8" w:rsidR="00500645" w:rsidRPr="00EB099B" w:rsidRDefault="001B4222" w:rsidP="00EB099B">
            <w:pPr>
              <w:tabs>
                <w:tab w:val="left" w:pos="1695"/>
              </w:tabs>
              <w:ind w:left="289" w:hanging="284"/>
              <w:rPr>
                <w:rFonts w:ascii="GHEA Grapalat" w:hAnsi="GHEA Grapalat" w:cs="Sylfaen"/>
                <w:sz w:val="24"/>
                <w:lang w:val="af-ZA"/>
              </w:rPr>
            </w:pPr>
            <w:r>
              <w:rPr>
                <w:rFonts w:ascii="GHEA Grapalat" w:hAnsi="GHEA Grapalat" w:cs="Sylfaen"/>
                <w:sz w:val="24"/>
                <w:lang w:val="af-ZA"/>
              </w:rPr>
              <w:tab/>
            </w:r>
          </w:p>
        </w:tc>
        <w:tc>
          <w:tcPr>
            <w:tcW w:w="5661" w:type="dxa"/>
          </w:tcPr>
          <w:p w14:paraId="6C6B8714" w14:textId="4BC7E6AA" w:rsidR="00500645" w:rsidRPr="00EB099B" w:rsidRDefault="00500645" w:rsidP="00EB099B">
            <w:pPr>
              <w:numPr>
                <w:ilvl w:val="0"/>
                <w:numId w:val="5"/>
              </w:numPr>
              <w:ind w:left="416" w:hanging="284"/>
              <w:contextualSpacing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500645">
              <w:rPr>
                <w:rFonts w:ascii="GHEA Grapalat" w:hAnsi="GHEA Grapalat" w:cs="Sylfaen"/>
                <w:i/>
                <w:sz w:val="24"/>
              </w:rPr>
              <w:t>ՀՀ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16.02.2006</w:t>
            </w:r>
            <w:r w:rsidRPr="00500645">
              <w:rPr>
                <w:rFonts w:ascii="GHEA Grapalat" w:hAnsi="GHEA Grapalat" w:cs="Sylfaen"/>
                <w:i/>
                <w:sz w:val="24"/>
              </w:rPr>
              <w:t>թ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="00E761E8">
              <w:rPr>
                <w:rFonts w:ascii="Aramian Normal" w:hAnsi="Aramian Normal" w:cs="Sylfaen"/>
                <w:i/>
                <w:sz w:val="24"/>
                <w:lang w:val="af-ZA"/>
              </w:rPr>
              <w:t>¦</w:t>
            </w:r>
            <w:r w:rsidRPr="00500645">
              <w:rPr>
                <w:rFonts w:ascii="GHEA Grapalat" w:hAnsi="GHEA Grapalat" w:cs="Sylfaen"/>
                <w:i/>
                <w:sz w:val="24"/>
              </w:rPr>
              <w:t>Հաշմանդամների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և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բնակչության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սակավաշարժուն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խմբերի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համար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սոցիալական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,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տրանսպորտային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և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ինժեներական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ենթակառուցվածքների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ապահովման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կարգը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հաստատելու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մասին</w:t>
            </w:r>
            <w:r w:rsidR="00E761E8">
              <w:rPr>
                <w:rFonts w:ascii="GHEA Grapalat" w:hAnsi="GHEA Grapalat" w:cs="Sylfaen"/>
                <w:i/>
                <w:sz w:val="24"/>
                <w:lang w:val="hy-AM"/>
              </w:rPr>
              <w:t>»</w:t>
            </w:r>
            <w:r w:rsidR="00E761E8" w:rsidRPr="00EB099B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="00E761E8" w:rsidRPr="00500645">
              <w:rPr>
                <w:rFonts w:ascii="GHEA Grapalat" w:hAnsi="GHEA Grapalat" w:cs="Sylfaen"/>
                <w:i/>
                <w:sz w:val="24"/>
              </w:rPr>
              <w:t>թիվ</w:t>
            </w:r>
            <w:r w:rsidR="00E761E8"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392-</w:t>
            </w:r>
            <w:r w:rsidR="00E761E8" w:rsidRPr="00500645">
              <w:rPr>
                <w:rFonts w:ascii="GHEA Grapalat" w:hAnsi="GHEA Grapalat" w:cs="Sylfaen"/>
                <w:i/>
                <w:sz w:val="24"/>
              </w:rPr>
              <w:t>Ն</w:t>
            </w:r>
            <w:r w:rsidR="00E761E8"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="00E761E8" w:rsidRPr="00500645">
              <w:rPr>
                <w:rFonts w:ascii="GHEA Grapalat" w:hAnsi="GHEA Grapalat" w:cs="Sylfaen"/>
                <w:i/>
                <w:sz w:val="24"/>
              </w:rPr>
              <w:t>որ</w:t>
            </w:r>
            <w:r w:rsidR="00E761E8">
              <w:rPr>
                <w:rFonts w:ascii="GHEA Grapalat" w:hAnsi="GHEA Grapalat" w:cs="Sylfaen"/>
                <w:i/>
                <w:sz w:val="24"/>
                <w:lang w:val="hy-AM"/>
              </w:rPr>
              <w:t>ոշում</w:t>
            </w:r>
            <w:r w:rsidR="001B4222" w:rsidRPr="00500645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  <w:p w14:paraId="7429F363" w14:textId="77777777" w:rsidR="00E761E8" w:rsidRPr="00EB099B" w:rsidRDefault="00E761E8" w:rsidP="00EB099B">
            <w:pPr>
              <w:ind w:left="416" w:hanging="284"/>
              <w:contextualSpacing/>
              <w:rPr>
                <w:rFonts w:ascii="GHEA Grapalat" w:hAnsi="GHEA Grapalat" w:cs="Sylfaen"/>
                <w:i/>
                <w:sz w:val="12"/>
                <w:szCs w:val="12"/>
                <w:lang w:val="af-ZA"/>
              </w:rPr>
            </w:pPr>
          </w:p>
        </w:tc>
      </w:tr>
      <w:tr w:rsidR="00500645" w:rsidRPr="00500645" w14:paraId="4C6C6E7C" w14:textId="77777777" w:rsidTr="00D779C9">
        <w:tc>
          <w:tcPr>
            <w:tcW w:w="4976" w:type="dxa"/>
          </w:tcPr>
          <w:p w14:paraId="0F64D6B8" w14:textId="77777777" w:rsidR="00500645" w:rsidRPr="00500645" w:rsidRDefault="00500645" w:rsidP="00EB099B">
            <w:pPr>
              <w:numPr>
                <w:ilvl w:val="0"/>
                <w:numId w:val="5"/>
              </w:numPr>
              <w:shd w:val="clear" w:color="auto" w:fill="FFFFFF"/>
              <w:ind w:left="289" w:hanging="284"/>
              <w:contextualSpacing/>
              <w:rPr>
                <w:rFonts w:ascii="GHEA Grapalat" w:hAnsi="GHEA Grapalat" w:cs="Sylfaen"/>
                <w:i/>
                <w:sz w:val="24"/>
              </w:rPr>
            </w:pPr>
            <w:r w:rsidRPr="00500645">
              <w:rPr>
                <w:rFonts w:ascii="GHEA Grapalat" w:hAnsi="GHEA Grapalat" w:cs="Sylfaen"/>
                <w:i/>
                <w:sz w:val="24"/>
              </w:rPr>
              <w:t>ՀՀՇՆ 20-04-«ԵՐԿՐԱՇԱՐԺԱԴԻՄԱՑԿՈՒՆ ՇԻՆԱՐԱՐՈՒԹՅՈՒՆ»</w:t>
            </w:r>
            <w:r w:rsidRPr="00500645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2A8DFB41" w14:textId="0D165E77" w:rsidR="00500645" w:rsidRPr="00EB099B" w:rsidRDefault="00500645" w:rsidP="00EB099B">
            <w:pPr>
              <w:numPr>
                <w:ilvl w:val="0"/>
                <w:numId w:val="5"/>
              </w:numPr>
              <w:shd w:val="clear" w:color="auto" w:fill="FFFFFF"/>
              <w:ind w:left="416" w:hanging="284"/>
              <w:contextualSpacing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500645">
              <w:rPr>
                <w:rFonts w:ascii="GHEA Grapalat" w:hAnsi="GHEA Grapalat" w:cs="Sylfaen"/>
                <w:i/>
                <w:sz w:val="24"/>
              </w:rPr>
              <w:t>ՀՀ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04.05.2017</w:t>
            </w:r>
            <w:r w:rsidRPr="00500645">
              <w:rPr>
                <w:rFonts w:ascii="GHEA Grapalat" w:hAnsi="GHEA Grapalat" w:cs="Sylfaen"/>
                <w:i/>
                <w:sz w:val="24"/>
              </w:rPr>
              <w:t>թ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="00E761E8">
              <w:rPr>
                <w:rFonts w:ascii="Aramian Normal" w:hAnsi="Aramian Normal" w:cs="Sylfaen"/>
                <w:i/>
                <w:sz w:val="24"/>
                <w:lang w:val="af-ZA"/>
              </w:rPr>
              <w:t>¦</w:t>
            </w:r>
            <w:r w:rsidRPr="00500645">
              <w:rPr>
                <w:rFonts w:ascii="GHEA Grapalat" w:hAnsi="GHEA Grapalat" w:cs="Sylfaen"/>
                <w:i/>
                <w:sz w:val="24"/>
              </w:rPr>
              <w:t>Գնումների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գործընթացի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կազմակերպման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կարգը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հաստատելու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և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ՀՀ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10.02.2011</w:t>
            </w:r>
            <w:r w:rsidRPr="00500645">
              <w:rPr>
                <w:rFonts w:ascii="GHEA Grapalat" w:hAnsi="GHEA Grapalat" w:cs="Sylfaen"/>
                <w:i/>
                <w:sz w:val="24"/>
              </w:rPr>
              <w:t>թ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թիվ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168-</w:t>
            </w:r>
            <w:r w:rsidRPr="00500645">
              <w:rPr>
                <w:rFonts w:ascii="GHEA Grapalat" w:hAnsi="GHEA Grapalat" w:cs="Sylfaen"/>
                <w:i/>
                <w:sz w:val="24"/>
              </w:rPr>
              <w:t>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որոշումը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ուժը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կորցրած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ճանաչելու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մասին</w:t>
            </w:r>
            <w:r w:rsidR="00E761E8">
              <w:rPr>
                <w:rFonts w:ascii="Aramian Normal" w:hAnsi="Aramian Normal" w:cs="Sylfaen"/>
                <w:i/>
                <w:sz w:val="24"/>
                <w:lang w:val="af-ZA"/>
              </w:rPr>
              <w:t>§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թիվ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526-</w:t>
            </w:r>
            <w:r w:rsidRPr="00500645">
              <w:rPr>
                <w:rFonts w:ascii="GHEA Grapalat" w:hAnsi="GHEA Grapalat" w:cs="Sylfaen"/>
                <w:i/>
                <w:sz w:val="24"/>
              </w:rPr>
              <w:t>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որոշման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Կարգի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33-</w:t>
            </w:r>
            <w:r w:rsidRPr="00500645">
              <w:rPr>
                <w:rFonts w:ascii="GHEA Grapalat" w:hAnsi="GHEA Grapalat" w:cs="Sylfaen"/>
                <w:i/>
                <w:sz w:val="24"/>
              </w:rPr>
              <w:t>րդ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կետի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10-</w:t>
            </w:r>
            <w:r w:rsidRPr="00500645">
              <w:rPr>
                <w:rFonts w:ascii="GHEA Grapalat" w:hAnsi="GHEA Grapalat" w:cs="Sylfaen"/>
                <w:i/>
                <w:sz w:val="24"/>
              </w:rPr>
              <w:t>րդ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ենթակետի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պահանջներ</w:t>
            </w:r>
            <w:r w:rsidR="001B4222" w:rsidRPr="00500645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  <w:p w14:paraId="23ECBF1D" w14:textId="77777777" w:rsidR="00E761E8" w:rsidRPr="00EB099B" w:rsidRDefault="00E761E8" w:rsidP="00EB099B">
            <w:pPr>
              <w:shd w:val="clear" w:color="auto" w:fill="FFFFFF"/>
              <w:ind w:left="416" w:hanging="284"/>
              <w:contextualSpacing/>
              <w:rPr>
                <w:rFonts w:ascii="GHEA Grapalat" w:hAnsi="GHEA Grapalat" w:cs="Sylfaen"/>
                <w:i/>
                <w:sz w:val="12"/>
                <w:szCs w:val="12"/>
                <w:lang w:val="af-ZA"/>
              </w:rPr>
            </w:pPr>
          </w:p>
        </w:tc>
      </w:tr>
      <w:tr w:rsidR="00500645" w:rsidRPr="003E4A95" w14:paraId="17688D64" w14:textId="77777777" w:rsidTr="00D779C9">
        <w:trPr>
          <w:trHeight w:val="2546"/>
        </w:trPr>
        <w:tc>
          <w:tcPr>
            <w:tcW w:w="4976" w:type="dxa"/>
          </w:tcPr>
          <w:p w14:paraId="76D778AA" w14:textId="77777777" w:rsidR="00500645" w:rsidRPr="00500645" w:rsidRDefault="00500645" w:rsidP="00EB099B">
            <w:pPr>
              <w:numPr>
                <w:ilvl w:val="0"/>
                <w:numId w:val="5"/>
              </w:numPr>
              <w:shd w:val="clear" w:color="auto" w:fill="FFFFFF"/>
              <w:ind w:left="289" w:hanging="284"/>
              <w:contextualSpacing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ՀՀՇՆ 40-01.02-2020-«ՋՐԱՄԱՏԱԿԱՐԱՐՈՒՄ.</w:t>
            </w:r>
            <w:r w:rsidR="00D779C9">
              <w:rPr>
                <w:rFonts w:ascii="GHEA Grapalat" w:hAnsi="GHEA Grapalat" w:cs="Sylfaen"/>
                <w:i/>
                <w:sz w:val="24"/>
                <w:lang w:val="hy-AM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ԱՐՏԱՔԻՆ ՑԱՆՑԵՐ ԵՎ ԿԱՌՈՒՑՎԱԾՔՆԵՐ»</w:t>
            </w:r>
            <w:r w:rsidRPr="00500645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433D07FF" w14:textId="48183D27" w:rsidR="001B4222" w:rsidRPr="001B4222" w:rsidRDefault="00500645" w:rsidP="00EB099B">
            <w:pPr>
              <w:numPr>
                <w:ilvl w:val="0"/>
                <w:numId w:val="5"/>
              </w:numPr>
              <w:ind w:left="416" w:hanging="284"/>
              <w:contextualSpacing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 xml:space="preserve">ՀՀ կառավարության 25.12.2014թ </w:t>
            </w:r>
            <w:r w:rsidR="001B4222">
              <w:rPr>
                <w:rFonts w:ascii="Aramian Normal" w:hAnsi="Aramian Normal" w:cs="Sylfaen"/>
                <w:i/>
                <w:sz w:val="24"/>
                <w:lang w:val="hy-AM"/>
              </w:rPr>
              <w:t>¦</w:t>
            </w: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</w:t>
            </w:r>
            <w:r w:rsidR="001B4222">
              <w:rPr>
                <w:rFonts w:ascii="Aramian Normal" w:hAnsi="Aramian Normal" w:cs="Sylfaen"/>
                <w:i/>
                <w:sz w:val="24"/>
                <w:lang w:val="hy-AM"/>
              </w:rPr>
              <w:t>§</w:t>
            </w:r>
            <w:r w:rsidR="001B4222" w:rsidRPr="00500645">
              <w:rPr>
                <w:rFonts w:ascii="GHEA Grapalat" w:hAnsi="GHEA Grapalat" w:cs="Sylfaen"/>
                <w:i/>
                <w:sz w:val="24"/>
                <w:lang w:val="hy-AM"/>
              </w:rPr>
              <w:t xml:space="preserve"> թիվ 1504-Ն որ</w:t>
            </w:r>
            <w:r w:rsidR="001B4222">
              <w:rPr>
                <w:rFonts w:ascii="GHEA Grapalat" w:hAnsi="GHEA Grapalat" w:cs="Sylfaen"/>
                <w:i/>
                <w:sz w:val="24"/>
                <w:lang w:val="hy-AM"/>
              </w:rPr>
              <w:t>ոշում։</w:t>
            </w:r>
          </w:p>
        </w:tc>
      </w:tr>
      <w:tr w:rsidR="00500645" w:rsidRPr="003E4A95" w14:paraId="7632AEDC" w14:textId="77777777" w:rsidTr="00D779C9">
        <w:trPr>
          <w:trHeight w:val="1242"/>
        </w:trPr>
        <w:tc>
          <w:tcPr>
            <w:tcW w:w="4976" w:type="dxa"/>
          </w:tcPr>
          <w:p w14:paraId="2105014F" w14:textId="77777777" w:rsidR="00500645" w:rsidRPr="00500645" w:rsidRDefault="00500645" w:rsidP="00EB099B">
            <w:pPr>
              <w:numPr>
                <w:ilvl w:val="0"/>
                <w:numId w:val="5"/>
              </w:numPr>
              <w:shd w:val="clear" w:color="auto" w:fill="FFFFFF"/>
              <w:ind w:left="289" w:hanging="284"/>
              <w:contextualSpacing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ՀՀՇՆ 52-01-2021-«ԲԵՏՈՆԵ ԵՎ ԵՐԿԱԹԲԵՏՈՆԵ ԿՈՆՍՏՐՈՒԿՑԻԱՆԵՐ»</w:t>
            </w:r>
            <w:r w:rsidRPr="00500645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580FEE38" w14:textId="48C79586" w:rsidR="00500645" w:rsidRPr="00500645" w:rsidRDefault="00500645" w:rsidP="00EB099B">
            <w:pPr>
              <w:numPr>
                <w:ilvl w:val="0"/>
                <w:numId w:val="5"/>
              </w:numPr>
              <w:ind w:left="416" w:hanging="284"/>
              <w:contextualSpacing/>
              <w:rPr>
                <w:i/>
                <w:sz w:val="24"/>
                <w:lang w:val="hy-AM"/>
              </w:rPr>
            </w:pPr>
            <w:r w:rsidRPr="00500645">
              <w:rPr>
                <w:rFonts w:ascii="GHEA Grapalat" w:hAnsi="GHEA Grapalat" w:cs="Sylfaen"/>
                <w:i/>
                <w:sz w:val="24"/>
                <w:lang w:val="hy-AM"/>
              </w:rPr>
              <w:t>և այլն (պարտադիր այլ նորմատիվա-տեխնիկական փաստաթղթեր)</w:t>
            </w:r>
            <w:r w:rsidR="001B4222" w:rsidRPr="00500645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</w:tr>
      <w:tr w:rsidR="00500645" w:rsidRPr="00500645" w14:paraId="0E8519FF" w14:textId="77777777" w:rsidTr="00D779C9">
        <w:tc>
          <w:tcPr>
            <w:tcW w:w="4976" w:type="dxa"/>
          </w:tcPr>
          <w:p w14:paraId="116B29EE" w14:textId="77777777" w:rsidR="00500645" w:rsidRPr="00500645" w:rsidRDefault="00500645" w:rsidP="00EB099B">
            <w:pPr>
              <w:numPr>
                <w:ilvl w:val="0"/>
                <w:numId w:val="5"/>
              </w:numPr>
              <w:shd w:val="clear" w:color="auto" w:fill="FFFFFF"/>
              <w:ind w:left="289" w:hanging="284"/>
              <w:contextualSpacing/>
              <w:rPr>
                <w:rFonts w:ascii="GHEA Grapalat" w:hAnsi="GHEA Grapalat" w:cs="Sylfaen"/>
                <w:i/>
                <w:sz w:val="24"/>
              </w:rPr>
            </w:pPr>
            <w:r w:rsidRPr="00500645">
              <w:rPr>
                <w:rFonts w:ascii="GHEA Grapalat" w:hAnsi="GHEA Grapalat" w:cs="Sylfaen"/>
                <w:i/>
                <w:sz w:val="24"/>
              </w:rPr>
              <w:t>ՀՀՇՆ 53-01-2020-«ՊՈՂՊԱՏԵ ԿՈՆՍՏՐՈՒԿՑԻԱՆԵՐ»</w:t>
            </w:r>
            <w:r w:rsidRPr="00500645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57345A9D" w14:textId="37B6EB88" w:rsidR="00500645" w:rsidRPr="00500645" w:rsidRDefault="00500645" w:rsidP="00EB099B">
            <w:pPr>
              <w:numPr>
                <w:ilvl w:val="0"/>
                <w:numId w:val="5"/>
              </w:numPr>
              <w:shd w:val="clear" w:color="auto" w:fill="FFFFFF"/>
              <w:ind w:left="416" w:hanging="284"/>
              <w:contextualSpacing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500645">
              <w:rPr>
                <w:rFonts w:ascii="GHEA Grapalat" w:hAnsi="GHEA Grapalat" w:cs="Sylfaen"/>
                <w:i/>
                <w:sz w:val="24"/>
              </w:rPr>
              <w:t>ՀՀ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ԿԱ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պետական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կոմիտեի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նախագահի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500645">
              <w:rPr>
                <w:rFonts w:ascii="GHEA Grapalat" w:hAnsi="GHEA Grapalat" w:cs="Sylfaen"/>
                <w:i/>
                <w:sz w:val="24"/>
              </w:rPr>
              <w:t>թ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="001B4222">
              <w:rPr>
                <w:rFonts w:ascii="Aramian Normal" w:hAnsi="Aramian Normal" w:cs="Sylfaen"/>
                <w:i/>
                <w:sz w:val="24"/>
                <w:lang w:val="af-ZA"/>
              </w:rPr>
              <w:t>¦</w:t>
            </w:r>
            <w:r w:rsidRPr="00500645">
              <w:rPr>
                <w:rFonts w:ascii="GHEA Grapalat" w:hAnsi="GHEA Grapalat" w:cs="Sylfaen"/>
                <w:i/>
                <w:sz w:val="24"/>
              </w:rPr>
              <w:t>Բնակչության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սակավաշարժ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խմբերի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և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ունեցող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անձանց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համար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շենքերի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և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ապահովման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նախագծման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կանոնների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հավաքածուին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lastRenderedPageBreak/>
              <w:t>տալու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մասին</w:t>
            </w:r>
            <w:r w:rsidR="001B4222">
              <w:rPr>
                <w:rFonts w:ascii="Aramian Normal" w:hAnsi="Aramian Normal" w:cs="Sylfaen"/>
                <w:i/>
                <w:sz w:val="24"/>
                <w:lang w:val="af-ZA"/>
              </w:rPr>
              <w:t>§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թիվ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500645">
              <w:rPr>
                <w:rFonts w:ascii="GHEA Grapalat" w:hAnsi="GHEA Grapalat" w:cs="Sylfaen"/>
                <w:i/>
                <w:sz w:val="24"/>
              </w:rPr>
              <w:t>Ա</w:t>
            </w:r>
            <w:r w:rsidRPr="00500645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500645">
              <w:rPr>
                <w:rFonts w:ascii="GHEA Grapalat" w:hAnsi="GHEA Grapalat" w:cs="Sylfaen"/>
                <w:i/>
                <w:sz w:val="24"/>
              </w:rPr>
              <w:t>հրաման</w:t>
            </w:r>
            <w:r w:rsidRPr="00500645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</w:tr>
    </w:tbl>
    <w:p w14:paraId="234300C3" w14:textId="77777777" w:rsidR="00500645" w:rsidRPr="00500645" w:rsidRDefault="00500645" w:rsidP="00500645">
      <w:pPr>
        <w:spacing w:after="0" w:line="259" w:lineRule="auto"/>
        <w:ind w:right="432"/>
        <w:jc w:val="center"/>
        <w:rPr>
          <w:rFonts w:ascii="GHEA Grapalat" w:hAnsi="GHEA Grapalat" w:cs="Times Armenian"/>
          <w:b/>
          <w:lang w:val="hy-AM"/>
        </w:rPr>
      </w:pPr>
    </w:p>
    <w:p w14:paraId="5C810A5C" w14:textId="731CB7B0" w:rsidR="00500645" w:rsidRPr="00EB099B" w:rsidRDefault="00500645" w:rsidP="000D29A5">
      <w:pPr>
        <w:shd w:val="clear" w:color="auto" w:fill="365F91" w:themeFill="accent1" w:themeFillShade="BF"/>
        <w:spacing w:after="160" w:line="259" w:lineRule="auto"/>
        <w:ind w:right="49"/>
        <w:rPr>
          <w:rFonts w:ascii="GHEA Grapalat" w:hAnsi="GHEA Grapalat" w:cs="Times Armenian"/>
          <w:b/>
          <w:color w:val="FFFFFF" w:themeColor="background1"/>
          <w:sz w:val="28"/>
          <w:u w:val="single"/>
          <w:lang w:val="hy-AM"/>
        </w:rPr>
      </w:pPr>
      <w:r w:rsidRPr="00EB099B">
        <w:rPr>
          <w:rFonts w:ascii="GHEA Grapalat" w:hAnsi="GHEA Grapalat" w:cs="Times Armenian"/>
          <w:b/>
          <w:color w:val="FFFFFF" w:themeColor="background1"/>
          <w:sz w:val="28"/>
          <w:u w:val="single"/>
          <w:lang w:val="hy-AM"/>
        </w:rPr>
        <w:t>ՆԱԽԱԳԾՄԱՆ ՓՈՒԼԵՐԸ</w:t>
      </w:r>
    </w:p>
    <w:p w14:paraId="5D775D3D" w14:textId="77777777" w:rsidR="00500645" w:rsidRDefault="00500645" w:rsidP="00166833">
      <w:pPr>
        <w:numPr>
          <w:ilvl w:val="0"/>
          <w:numId w:val="4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Նախագծանախահաշվային փաստաթղթերի կազմը և բովանդակությունը սահմանող կանոնների ապահովում՝ ՀՀ քաղաքաշինության նախարարի 11.09.2017թ N128-Ն հրամանի համաձայն Նախագծային աշխատանքների իրականացում «Աշխատանքային Նախագիծ» 1 (մեկ) փուլով:</w:t>
      </w:r>
    </w:p>
    <w:p w14:paraId="2D9E32A8" w14:textId="77777777" w:rsidR="00F9726F" w:rsidRPr="00500645" w:rsidRDefault="00F9726F" w:rsidP="00F9726F">
      <w:pPr>
        <w:spacing w:after="160" w:line="259" w:lineRule="auto"/>
        <w:ind w:left="284" w:right="432"/>
        <w:contextualSpacing/>
        <w:rPr>
          <w:rFonts w:ascii="GHEA Grapalat" w:hAnsi="GHEA Grapalat" w:cs="Times Armenian"/>
          <w:sz w:val="24"/>
          <w:lang w:val="hy-AM"/>
        </w:rPr>
      </w:pPr>
    </w:p>
    <w:p w14:paraId="7B18E0EC" w14:textId="6ED227B0" w:rsidR="00C97C7A" w:rsidRPr="00C97C7A" w:rsidRDefault="00366581" w:rsidP="00C97C7A">
      <w:pPr>
        <w:shd w:val="clear" w:color="auto" w:fill="365F91" w:themeFill="accent1" w:themeFillShade="BF"/>
        <w:spacing w:after="160" w:line="259" w:lineRule="auto"/>
        <w:ind w:right="49"/>
        <w:rPr>
          <w:rFonts w:ascii="GHEA Grapalat" w:hAnsi="GHEA Grapalat" w:cs="Times Armenian"/>
          <w:b/>
          <w:color w:val="FFFFFF" w:themeColor="background1"/>
          <w:sz w:val="28"/>
          <w:u w:val="single"/>
          <w:lang w:val="hy-AM"/>
        </w:rPr>
      </w:pPr>
      <w:r w:rsidRPr="00C97C7A">
        <w:rPr>
          <w:rFonts w:ascii="GHEA Grapalat" w:hAnsi="GHEA Grapalat" w:cs="Times Armenian"/>
          <w:b/>
          <w:color w:val="FFFFFF" w:themeColor="background1"/>
          <w:sz w:val="28"/>
          <w:u w:val="single"/>
          <w:lang w:val="hy-AM"/>
        </w:rPr>
        <w:t>ՆԱԽԱԳԾԻ ԿԱԶՄԸ</w:t>
      </w:r>
    </w:p>
    <w:p w14:paraId="63265B0B" w14:textId="77777777" w:rsidR="00C97C7A" w:rsidRPr="00C97C7A" w:rsidRDefault="00C97C7A" w:rsidP="00C97C7A">
      <w:pPr>
        <w:spacing w:after="160" w:line="259" w:lineRule="auto"/>
        <w:ind w:right="49"/>
        <w:rPr>
          <w:rFonts w:ascii="GHEA Grapalat" w:hAnsi="GHEA Grapalat" w:cs="Times Armenian"/>
          <w:b/>
          <w:color w:val="FFFFFF" w:themeColor="background1"/>
          <w:sz w:val="4"/>
          <w:szCs w:val="4"/>
          <w:lang w:val="hy-AM"/>
        </w:rPr>
      </w:pPr>
    </w:p>
    <w:p w14:paraId="1A9DC27E" w14:textId="76C7DCAB" w:rsidR="00500645" w:rsidRPr="00EB099B" w:rsidRDefault="00C43782" w:rsidP="00EB099B">
      <w:pPr>
        <w:shd w:val="clear" w:color="auto" w:fill="5F497A" w:themeFill="accent4" w:themeFillShade="BF"/>
        <w:spacing w:after="160" w:line="259" w:lineRule="auto"/>
        <w:ind w:right="49"/>
        <w:rPr>
          <w:rFonts w:ascii="GHEA Grapalat" w:hAnsi="GHEA Grapalat" w:cs="Times Armenian"/>
          <w:b/>
          <w:color w:val="FFFFFF" w:themeColor="background1"/>
          <w:sz w:val="24"/>
          <w:lang w:val="hy-AM"/>
        </w:rPr>
      </w:pPr>
      <w:r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 xml:space="preserve"> </w:t>
      </w:r>
      <w:r w:rsidRPr="00EB099B"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>Նախագծ</w:t>
      </w:r>
      <w:r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>ում</w:t>
      </w:r>
      <w:r w:rsidR="00826F1F"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 xml:space="preserve"> </w:t>
      </w:r>
      <w:r w:rsidRPr="00EB099B"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>ընդգրկվող</w:t>
      </w:r>
      <w:r w:rsidR="00826F1F"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 xml:space="preserve"> </w:t>
      </w:r>
      <w:r w:rsidRPr="00EB099B"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>փաստաթղթեր</w:t>
      </w:r>
    </w:p>
    <w:p w14:paraId="313B2ECC" w14:textId="258FDCA0" w:rsidR="00500645" w:rsidRPr="00500645" w:rsidRDefault="00500645" w:rsidP="00166833">
      <w:pPr>
        <w:numPr>
          <w:ilvl w:val="0"/>
          <w:numId w:val="4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Ելակետային տվյալների փաթեթ՝ հիմք ընդունելով նախագծային ընկերության կողմից տրվող ելակետային տվյալներին համապատասխան հզորությունները, այդ թվում կետերի միացման տեխնիկական պայմաններ</w:t>
      </w:r>
      <w:r w:rsidR="003C4D47">
        <w:rPr>
          <w:rFonts w:ascii="GHEA Grapalat" w:hAnsi="GHEA Grapalat" w:cs="Times Armenian"/>
          <w:sz w:val="24"/>
          <w:lang w:val="hy-AM"/>
        </w:rPr>
        <w:t>ը</w:t>
      </w:r>
      <w:r w:rsidRPr="00500645">
        <w:rPr>
          <w:rFonts w:ascii="GHEA Grapalat" w:hAnsi="GHEA Grapalat" w:cs="Times Armenian"/>
          <w:sz w:val="24"/>
          <w:lang w:val="hy-AM"/>
        </w:rPr>
        <w:t xml:space="preserve"> (ձեռք կբերվի </w:t>
      </w:r>
      <w:r w:rsidR="003C4D47">
        <w:rPr>
          <w:rFonts w:ascii="GHEA Grapalat" w:hAnsi="GHEA Grapalat" w:cs="Times Armenian"/>
          <w:sz w:val="24"/>
          <w:lang w:val="hy-AM"/>
        </w:rPr>
        <w:t>Պ</w:t>
      </w:r>
      <w:r w:rsidRPr="00500645">
        <w:rPr>
          <w:rFonts w:ascii="GHEA Grapalat" w:hAnsi="GHEA Grapalat" w:cs="Times Armenian"/>
          <w:sz w:val="24"/>
          <w:lang w:val="hy-AM"/>
        </w:rPr>
        <w:t>ատվիրատուի օժանդակությամբ) և գոյություն ունեցող</w:t>
      </w:r>
      <w:r w:rsidR="00826F1F">
        <w:rPr>
          <w:rFonts w:ascii="GHEA Grapalat" w:hAnsi="GHEA Grapalat" w:cs="Times Armenian"/>
          <w:sz w:val="24"/>
          <w:lang w:val="hy-AM"/>
        </w:rPr>
        <w:t xml:space="preserve"> </w:t>
      </w:r>
      <w:r w:rsidRPr="00500645">
        <w:rPr>
          <w:rFonts w:ascii="GHEA Grapalat" w:hAnsi="GHEA Grapalat" w:cs="Times Armenian"/>
          <w:sz w:val="24"/>
          <w:lang w:val="hy-AM"/>
        </w:rPr>
        <w:t>արտաքին ինժեներական հաղորդակցուղիների առկայության վերաբերյալ տեղեկատվություն</w:t>
      </w:r>
      <w:r w:rsidR="003C4D47">
        <w:rPr>
          <w:rFonts w:ascii="GHEA Grapalat" w:hAnsi="GHEA Grapalat" w:cs="Times Armenian"/>
          <w:sz w:val="24"/>
          <w:lang w:val="hy-AM"/>
        </w:rPr>
        <w:t>ը</w:t>
      </w:r>
      <w:r w:rsidRPr="00500645">
        <w:rPr>
          <w:rFonts w:ascii="GHEA Grapalat" w:hAnsi="GHEA Grapalat" w:cs="Times Armenian"/>
          <w:sz w:val="24"/>
          <w:lang w:val="hy-AM"/>
        </w:rPr>
        <w:t>՝ տրված բոլոր մատակարար կազմակերպություններից</w:t>
      </w:r>
    </w:p>
    <w:p w14:paraId="467F057A" w14:textId="55BE766A" w:rsidR="00500645" w:rsidRPr="003A08E6" w:rsidRDefault="00500645" w:rsidP="00166833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1201EA19" w14:textId="77777777" w:rsidR="00500645" w:rsidRPr="00500645" w:rsidRDefault="00500645" w:rsidP="00166833">
      <w:pPr>
        <w:numPr>
          <w:ilvl w:val="0"/>
          <w:numId w:val="4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Ընդհանուր բացատրագիր</w:t>
      </w:r>
    </w:p>
    <w:p w14:paraId="6E7E6D36" w14:textId="77777777" w:rsidR="00500645" w:rsidRPr="00500645" w:rsidRDefault="00500645" w:rsidP="00166833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0330B04D" w14:textId="409894C0" w:rsidR="00500645" w:rsidRPr="00500645" w:rsidRDefault="00500645" w:rsidP="00166833">
      <w:pPr>
        <w:numPr>
          <w:ilvl w:val="0"/>
          <w:numId w:val="4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Գլխավոր հատակագիծ</w:t>
      </w:r>
      <w:r w:rsidR="00366581">
        <w:rPr>
          <w:rFonts w:ascii="GHEA Grapalat" w:hAnsi="GHEA Grapalat" w:cs="Times Armenian"/>
          <w:sz w:val="24"/>
          <w:lang w:val="hy-AM"/>
        </w:rPr>
        <w:t>,</w:t>
      </w:r>
      <w:r w:rsidRPr="00500645">
        <w:rPr>
          <w:rFonts w:ascii="GHEA Grapalat" w:hAnsi="GHEA Grapalat" w:cs="Times Armenian"/>
          <w:sz w:val="24"/>
          <w:lang w:val="hy-AM"/>
        </w:rPr>
        <w:t xml:space="preserve"> (բարեկարգման նախագիծ)</w:t>
      </w:r>
    </w:p>
    <w:p w14:paraId="7DE81ADD" w14:textId="77777777" w:rsidR="00500645" w:rsidRPr="00500645" w:rsidRDefault="00500645" w:rsidP="00166833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4C5B8686" w14:textId="77777777" w:rsidR="00500645" w:rsidRPr="00500645" w:rsidRDefault="00500645" w:rsidP="00166833">
      <w:pPr>
        <w:numPr>
          <w:ilvl w:val="0"/>
          <w:numId w:val="4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Ուղղաձիգ հատակագծում՝ հողային աշխատանքների քարտեզ</w:t>
      </w:r>
    </w:p>
    <w:p w14:paraId="6E44A55C" w14:textId="77777777" w:rsidR="00500645" w:rsidRPr="00500645" w:rsidRDefault="00500645" w:rsidP="00166833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5A889CBA" w14:textId="77777777" w:rsidR="00500645" w:rsidRPr="00500645" w:rsidRDefault="00500645" w:rsidP="00166833">
      <w:pPr>
        <w:numPr>
          <w:ilvl w:val="0"/>
          <w:numId w:val="4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Արտաքին ինժեներական հաղորդակցուղիների համատեղված գլխավոր հատակագիծ</w:t>
      </w:r>
    </w:p>
    <w:p w14:paraId="45F17166" w14:textId="77777777" w:rsidR="00500645" w:rsidRPr="00500645" w:rsidRDefault="00500645" w:rsidP="00166833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5A982A1F" w14:textId="07D5D5DF" w:rsidR="00500645" w:rsidRPr="00500645" w:rsidRDefault="00500645" w:rsidP="00166833">
      <w:pPr>
        <w:numPr>
          <w:ilvl w:val="0"/>
          <w:numId w:val="4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37122D">
        <w:rPr>
          <w:rFonts w:ascii="GHEA Grapalat" w:hAnsi="GHEA Grapalat" w:cs="Times Armenian"/>
          <w:sz w:val="24"/>
          <w:lang w:val="hy-AM"/>
        </w:rPr>
        <w:t>Արտաքին</w:t>
      </w:r>
      <w:r w:rsidR="0037122D" w:rsidRPr="0037122D">
        <w:rPr>
          <w:rFonts w:ascii="GHEA Grapalat" w:hAnsi="GHEA Grapalat" w:cs="Times Armenian"/>
          <w:sz w:val="24"/>
          <w:lang w:val="hy-AM"/>
        </w:rPr>
        <w:t xml:space="preserve"> </w:t>
      </w:r>
      <w:r w:rsidR="00366581" w:rsidRPr="00B10062">
        <w:rPr>
          <w:rFonts w:ascii="GHEA Grapalat" w:hAnsi="GHEA Grapalat" w:cs="Times Armenian"/>
          <w:sz w:val="24"/>
          <w:lang w:val="hy-AM"/>
        </w:rPr>
        <w:t>ինժեներական</w:t>
      </w:r>
      <w:r w:rsidR="00366581" w:rsidRPr="00B20F49">
        <w:rPr>
          <w:rFonts w:ascii="GHEA Grapalat" w:hAnsi="GHEA Grapalat" w:cs="Times Armenian"/>
          <w:sz w:val="24"/>
          <w:lang w:val="hy-AM"/>
        </w:rPr>
        <w:t xml:space="preserve"> </w:t>
      </w:r>
      <w:r w:rsidR="0037122D" w:rsidRPr="00B20F49">
        <w:rPr>
          <w:rFonts w:ascii="GHEA Grapalat" w:hAnsi="GHEA Grapalat" w:cs="Times Armenian"/>
          <w:sz w:val="24"/>
          <w:lang w:val="hy-AM"/>
        </w:rPr>
        <w:t>համակարգերի</w:t>
      </w:r>
      <w:r w:rsidRPr="00D71536">
        <w:rPr>
          <w:rFonts w:ascii="GHEA Grapalat" w:hAnsi="GHEA Grapalat" w:cs="Times Armenian"/>
          <w:sz w:val="24"/>
          <w:lang w:val="hy-AM"/>
        </w:rPr>
        <w:t xml:space="preserve"> </w:t>
      </w:r>
      <w:r w:rsidR="0037122D" w:rsidRPr="000C4891">
        <w:rPr>
          <w:rFonts w:ascii="GHEA Grapalat" w:hAnsi="GHEA Grapalat" w:cs="Times Armenian"/>
          <w:sz w:val="24"/>
          <w:lang w:val="hy-AM"/>
        </w:rPr>
        <w:t>լուծումներ</w:t>
      </w:r>
      <w:r w:rsidRPr="000C4891">
        <w:rPr>
          <w:rFonts w:ascii="GHEA Grapalat" w:hAnsi="GHEA Grapalat" w:cs="Times Armenian"/>
          <w:sz w:val="24"/>
          <w:lang w:val="hy-AM"/>
        </w:rPr>
        <w:t xml:space="preserve">, գծագրական և </w:t>
      </w:r>
      <w:r w:rsidRPr="00FB735C">
        <w:rPr>
          <w:rFonts w:ascii="GHEA Grapalat" w:hAnsi="GHEA Grapalat" w:cs="Times Armenian"/>
          <w:sz w:val="24"/>
          <w:lang w:val="hy-AM"/>
        </w:rPr>
        <w:t>տեքստային</w:t>
      </w:r>
      <w:r w:rsidRPr="006F6C08">
        <w:rPr>
          <w:rFonts w:ascii="GHEA Grapalat" w:hAnsi="GHEA Grapalat" w:cs="Times Armenian"/>
          <w:sz w:val="24"/>
          <w:lang w:val="hy-AM"/>
        </w:rPr>
        <w:t xml:space="preserve"> նյութեր</w:t>
      </w:r>
      <w:r w:rsidR="0037122D" w:rsidRPr="00F138E5">
        <w:rPr>
          <w:rFonts w:ascii="GHEA Grapalat" w:hAnsi="GHEA Grapalat" w:cs="Times Armenian"/>
          <w:sz w:val="24"/>
          <w:lang w:val="hy-AM"/>
        </w:rPr>
        <w:t>,</w:t>
      </w:r>
      <w:r w:rsidR="0037122D" w:rsidRPr="00C533FA">
        <w:rPr>
          <w:rFonts w:ascii="GHEA Grapalat" w:hAnsi="GHEA Grapalat" w:cs="Times Armenian"/>
          <w:sz w:val="24"/>
          <w:lang w:val="hy-AM"/>
        </w:rPr>
        <w:t xml:space="preserve"> </w:t>
      </w:r>
      <w:r w:rsidRPr="00030A81">
        <w:rPr>
          <w:rFonts w:ascii="GHEA Grapalat" w:hAnsi="GHEA Grapalat" w:cs="Times Armenian"/>
          <w:sz w:val="24"/>
          <w:lang w:val="hy-AM"/>
        </w:rPr>
        <w:t xml:space="preserve">այդ </w:t>
      </w:r>
      <w:r w:rsidRPr="009D7E4B">
        <w:rPr>
          <w:rFonts w:ascii="GHEA Grapalat" w:hAnsi="GHEA Grapalat" w:cs="Times Armenian"/>
          <w:sz w:val="24"/>
          <w:lang w:val="hy-AM"/>
        </w:rPr>
        <w:t>թվում</w:t>
      </w:r>
      <w:r w:rsidRPr="00EB538C">
        <w:rPr>
          <w:rFonts w:ascii="GHEA Grapalat" w:hAnsi="GHEA Grapalat" w:cs="Times Armenian"/>
          <w:sz w:val="24"/>
          <w:lang w:val="hy-AM"/>
        </w:rPr>
        <w:t xml:space="preserve"> մասնագրեր</w:t>
      </w:r>
      <w:r w:rsidRPr="00F628E5">
        <w:rPr>
          <w:rFonts w:ascii="GHEA Grapalat" w:hAnsi="GHEA Grapalat" w:cs="Times Armenian"/>
          <w:sz w:val="24"/>
          <w:lang w:val="hy-AM"/>
        </w:rPr>
        <w:t xml:space="preserve"> (</w:t>
      </w:r>
      <w:r w:rsidRPr="00344B25">
        <w:rPr>
          <w:rFonts w:ascii="GHEA Grapalat" w:hAnsi="GHEA Grapalat" w:cs="Times Armenian"/>
          <w:sz w:val="24"/>
          <w:lang w:val="hy-AM"/>
        </w:rPr>
        <w:t xml:space="preserve">ջրամատակարարում, </w:t>
      </w:r>
      <w:r w:rsidRPr="00815E7D">
        <w:rPr>
          <w:rFonts w:ascii="GHEA Grapalat" w:hAnsi="GHEA Grapalat" w:cs="Times Armenian"/>
          <w:sz w:val="24"/>
          <w:lang w:val="hy-AM"/>
        </w:rPr>
        <w:t>ոռոգում</w:t>
      </w:r>
      <w:r w:rsidRPr="001C4C14">
        <w:rPr>
          <w:rFonts w:ascii="GHEA Grapalat" w:hAnsi="GHEA Grapalat" w:cs="Times Armenian"/>
          <w:sz w:val="24"/>
          <w:lang w:val="hy-AM"/>
        </w:rPr>
        <w:t xml:space="preserve">, </w:t>
      </w:r>
      <w:r w:rsidRPr="0037122D">
        <w:rPr>
          <w:rFonts w:ascii="GHEA Grapalat" w:hAnsi="GHEA Grapalat" w:cs="Times Armenian"/>
          <w:sz w:val="24"/>
          <w:lang w:val="hy-AM"/>
        </w:rPr>
        <w:t>ջրահեռացում, կոյուղի, էլեկտրասնուցում և լուսավորություն, գազամատակարարում, ջերմամատակարարում և այլն՝ համաձայն տեխնիկական պայմանների)</w:t>
      </w:r>
    </w:p>
    <w:p w14:paraId="1A94DFD3" w14:textId="77777777" w:rsidR="00500645" w:rsidRPr="0037122D" w:rsidRDefault="00500645" w:rsidP="00166833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5C5B5F18" w14:textId="77777777" w:rsidR="00500645" w:rsidRPr="00500645" w:rsidRDefault="00500645" w:rsidP="00166833">
      <w:pPr>
        <w:numPr>
          <w:ilvl w:val="0"/>
          <w:numId w:val="4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Գոյություն ունեցող ինժեներական ցանցերի վերատեղադրման/տեղափոխման նախագծեր, համաձայնեցված համապատասխան մատակարար կազմակերպությունների հետ։</w:t>
      </w:r>
    </w:p>
    <w:p w14:paraId="385BF376" w14:textId="77777777" w:rsidR="00500645" w:rsidRPr="00500645" w:rsidRDefault="00500645" w:rsidP="00166833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3A97C43E" w14:textId="77777777" w:rsidR="00500645" w:rsidRPr="00500645" w:rsidRDefault="00500645" w:rsidP="00166833">
      <w:pPr>
        <w:numPr>
          <w:ilvl w:val="0"/>
          <w:numId w:val="4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Ճարտարապետական մաս</w:t>
      </w:r>
    </w:p>
    <w:p w14:paraId="0454F9B8" w14:textId="77777777" w:rsidR="00500645" w:rsidRPr="00500645" w:rsidRDefault="00500645" w:rsidP="00166833">
      <w:pPr>
        <w:numPr>
          <w:ilvl w:val="0"/>
          <w:numId w:val="8"/>
        </w:numPr>
        <w:spacing w:after="160" w:line="259" w:lineRule="auto"/>
        <w:ind w:left="567" w:right="48" w:hanging="283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Տեղակապման արդյունքում փոփոխված ճակատներ, կտրվածքներ</w:t>
      </w:r>
    </w:p>
    <w:p w14:paraId="4AFCC31D" w14:textId="5A375EA5" w:rsidR="00500645" w:rsidRPr="00500645" w:rsidRDefault="00500645" w:rsidP="00166833">
      <w:pPr>
        <w:numPr>
          <w:ilvl w:val="0"/>
          <w:numId w:val="8"/>
        </w:numPr>
        <w:spacing w:after="160" w:line="259" w:lineRule="auto"/>
        <w:ind w:left="567" w:right="48" w:hanging="283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Տեղակապման արդյունքում փոփոխված կամ նոր նախատեսվող նկուղային հարկի հատակագծեր (եթե առաջադրանքով այն նախատեսված է)</w:t>
      </w:r>
    </w:p>
    <w:p w14:paraId="5DD5FD02" w14:textId="66FEAA1B" w:rsidR="00500645" w:rsidRPr="00500645" w:rsidRDefault="00500645" w:rsidP="00166833">
      <w:pPr>
        <w:numPr>
          <w:ilvl w:val="0"/>
          <w:numId w:val="8"/>
        </w:numPr>
        <w:spacing w:after="160" w:line="259" w:lineRule="auto"/>
        <w:ind w:left="567" w:right="48" w:hanging="283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lastRenderedPageBreak/>
        <w:t>Նկուղային հարկի հատակների, հարդարման, բացվածքների մասնագրեր, հանգույցներ, այլ մանրամասներ</w:t>
      </w:r>
      <w:r w:rsidR="0037122D">
        <w:rPr>
          <w:rFonts w:ascii="GHEA Grapalat" w:hAnsi="GHEA Grapalat" w:cs="Times Armenian"/>
          <w:sz w:val="24"/>
          <w:lang w:val="hy-AM"/>
        </w:rPr>
        <w:t xml:space="preserve"> հանգույցների և այլնի տեխնիկական բնութագրեր</w:t>
      </w:r>
    </w:p>
    <w:p w14:paraId="75582EE2" w14:textId="77777777" w:rsidR="00500645" w:rsidRPr="00D96776" w:rsidRDefault="00500645" w:rsidP="00166833">
      <w:pPr>
        <w:spacing w:after="160" w:line="259" w:lineRule="auto"/>
        <w:ind w:right="48"/>
        <w:contextualSpacing/>
        <w:jc w:val="both"/>
        <w:rPr>
          <w:rFonts w:ascii="GHEA Grapalat" w:hAnsi="GHEA Grapalat" w:cs="Times Armenian"/>
          <w:sz w:val="24"/>
          <w:lang w:val="hy-AM"/>
        </w:rPr>
      </w:pPr>
    </w:p>
    <w:p w14:paraId="530B894A" w14:textId="77777777" w:rsidR="00500645" w:rsidRPr="00500645" w:rsidRDefault="00500645" w:rsidP="00166833">
      <w:pPr>
        <w:numPr>
          <w:ilvl w:val="0"/>
          <w:numId w:val="4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500645">
        <w:rPr>
          <w:rFonts w:ascii="GHEA Grapalat" w:hAnsi="GHEA Grapalat" w:cs="Times Armenian"/>
          <w:sz w:val="24"/>
          <w:szCs w:val="24"/>
          <w:lang w:val="hy-AM"/>
        </w:rPr>
        <w:t>Կոնստրուկտիվ մաս</w:t>
      </w:r>
    </w:p>
    <w:p w14:paraId="7C9EB904" w14:textId="53171EBB" w:rsidR="00500645" w:rsidRPr="00500645" w:rsidRDefault="00500645" w:rsidP="00166833">
      <w:pPr>
        <w:numPr>
          <w:ilvl w:val="0"/>
          <w:numId w:val="2"/>
        </w:numPr>
        <w:spacing w:after="160" w:line="259" w:lineRule="auto"/>
        <w:ind w:left="567" w:right="48" w:hanging="283"/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00645">
        <w:rPr>
          <w:rFonts w:ascii="GHEA Grapalat" w:hAnsi="GHEA Grapalat" w:cs="Sylfaen"/>
          <w:sz w:val="24"/>
          <w:szCs w:val="24"/>
          <w:lang w:val="hy-AM"/>
        </w:rPr>
        <w:t>Կոնստրուկտիվ լուծումներ կախված տեղանքի գրունտի կատեգորիայից</w:t>
      </w:r>
      <w:r w:rsidR="00B10062">
        <w:rPr>
          <w:rFonts w:ascii="GHEA Grapalat" w:hAnsi="GHEA Grapalat" w:cs="Sylfaen"/>
          <w:sz w:val="24"/>
          <w:szCs w:val="24"/>
          <w:lang w:val="hy-AM"/>
        </w:rPr>
        <w:t>,</w:t>
      </w:r>
      <w:r w:rsidRPr="00500645">
        <w:rPr>
          <w:rFonts w:ascii="GHEA Grapalat" w:hAnsi="GHEA Grapalat" w:cs="Sylfaen"/>
          <w:sz w:val="24"/>
          <w:szCs w:val="24"/>
          <w:lang w:val="hy-AM"/>
        </w:rPr>
        <w:t xml:space="preserve"> տիպարային նախագծի լրամշակում</w:t>
      </w:r>
      <w:r w:rsidRPr="00500645">
        <w:rPr>
          <w:rFonts w:ascii="GHEA Grapalat" w:hAnsi="GHEA Grapalat" w:cs="Times Armenian"/>
          <w:sz w:val="24"/>
          <w:szCs w:val="24"/>
          <w:lang w:val="hy-AM"/>
        </w:rPr>
        <w:t>,</w:t>
      </w:r>
    </w:p>
    <w:p w14:paraId="00BC0379" w14:textId="3B6BDFF6" w:rsidR="00500645" w:rsidRPr="00500645" w:rsidRDefault="00500645" w:rsidP="00166833">
      <w:pPr>
        <w:numPr>
          <w:ilvl w:val="0"/>
          <w:numId w:val="2"/>
        </w:numPr>
        <w:spacing w:after="160" w:line="259" w:lineRule="auto"/>
        <w:ind w:left="567" w:right="48" w:hanging="283"/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00645">
        <w:rPr>
          <w:rFonts w:ascii="GHEA Grapalat" w:hAnsi="GHEA Grapalat" w:cs="Sylfaen"/>
          <w:sz w:val="24"/>
          <w:szCs w:val="24"/>
          <w:lang w:val="hy-AM"/>
        </w:rPr>
        <w:t>Երկրաբանական և երկրաֆիզիկական հետազոտության արդյունքներով մշակել շենքի հիմնային մասի նախագիծ՝ կատարելով անհրաժեշտ կոնստրուկտիվ հաշվարկներ՝ հիմք ընդունելով գործող ՀՀՇՆ 20.04-2020 «Երկրաշարժադիմացկուն շինարարություն</w:t>
      </w:r>
      <w:r w:rsidR="000C4891">
        <w:rPr>
          <w:rFonts w:ascii="GHEA Grapalat" w:hAnsi="GHEA Grapalat" w:cs="Sylfaen"/>
          <w:sz w:val="24"/>
          <w:szCs w:val="24"/>
          <w:lang w:val="hy-AM"/>
        </w:rPr>
        <w:t>։</w:t>
      </w:r>
      <w:r w:rsidR="000C4891" w:rsidRPr="0050064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C4891">
        <w:rPr>
          <w:rFonts w:ascii="GHEA Grapalat" w:hAnsi="GHEA Grapalat" w:cs="Sylfaen"/>
          <w:sz w:val="24"/>
          <w:szCs w:val="24"/>
          <w:lang w:val="hy-AM"/>
        </w:rPr>
        <w:t>Ն</w:t>
      </w:r>
      <w:r w:rsidRPr="00500645">
        <w:rPr>
          <w:rFonts w:ascii="GHEA Grapalat" w:hAnsi="GHEA Grapalat" w:cs="Sylfaen"/>
          <w:sz w:val="24"/>
          <w:szCs w:val="24"/>
          <w:lang w:val="hy-AM"/>
        </w:rPr>
        <w:t>ախագծման նորմեր» փաստաթղթի պահանջները, ըստ անհրաժեշտության անրադառնալով նաև շենքի տիպային մասի նախագծային լուծումներին (</w:t>
      </w:r>
      <w:r w:rsidR="000C4891">
        <w:rPr>
          <w:rFonts w:ascii="GHEA Grapalat" w:hAnsi="GHEA Grapalat" w:cs="Sylfaen"/>
          <w:sz w:val="24"/>
          <w:szCs w:val="24"/>
          <w:lang w:val="hy-AM"/>
        </w:rPr>
        <w:t>համաձայնեցնելով</w:t>
      </w:r>
      <w:r w:rsidR="00826F1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31EE">
        <w:rPr>
          <w:rFonts w:ascii="GHEA Grapalat" w:hAnsi="GHEA Grapalat" w:cs="Sylfaen"/>
          <w:sz w:val="24"/>
          <w:szCs w:val="24"/>
          <w:lang w:val="hy-AM"/>
        </w:rPr>
        <w:t>Պ</w:t>
      </w:r>
      <w:r w:rsidRPr="00500645">
        <w:rPr>
          <w:rFonts w:ascii="GHEA Grapalat" w:hAnsi="GHEA Grapalat" w:cs="Sylfaen"/>
          <w:sz w:val="24"/>
          <w:szCs w:val="24"/>
          <w:lang w:val="hy-AM"/>
        </w:rPr>
        <w:t>ատվիրատուի հետ)։ Նշված դեպքում նախատեսված ժամկետները և կողմերի փոխհարաբերությունները կքննարկվեն առանձին, և ըստ անհրաժեշտության կարող են վերանայվել։</w:t>
      </w:r>
      <w:r w:rsidR="00826F1F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47DDD8F4" w14:textId="77777777" w:rsidR="00500645" w:rsidRPr="00500645" w:rsidRDefault="00500645" w:rsidP="00166833">
      <w:pPr>
        <w:spacing w:after="0"/>
        <w:ind w:right="48"/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24D8D1A0" w14:textId="2D2F8FD9" w:rsidR="00500645" w:rsidRPr="00500645" w:rsidRDefault="00500645" w:rsidP="00166833">
      <w:pPr>
        <w:numPr>
          <w:ilvl w:val="0"/>
          <w:numId w:val="6"/>
        </w:numPr>
        <w:spacing w:after="0" w:line="259" w:lineRule="auto"/>
        <w:ind w:left="284" w:right="48" w:hanging="284"/>
        <w:contextualSpacing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50064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Արևային ջրատաքացման համակարգի նախագիծ</w:t>
      </w:r>
      <w:r w:rsidRPr="00500645">
        <w:rPr>
          <w:rFonts w:ascii="GHEA Grapalat" w:hAnsi="GHEA Grapalat" w:cs="Times Armenian"/>
          <w:sz w:val="24"/>
          <w:szCs w:val="24"/>
          <w:lang w:val="hy-AM"/>
        </w:rPr>
        <w:t>, եթե այդպիսին նախատեսվում է նախագծով</w:t>
      </w:r>
      <w:r w:rsidR="006F6C08">
        <w:rPr>
          <w:rFonts w:ascii="GHEA Grapalat" w:hAnsi="GHEA Grapalat" w:cs="Times Armenian"/>
          <w:sz w:val="24"/>
          <w:szCs w:val="24"/>
          <w:lang w:val="hy-AM"/>
        </w:rPr>
        <w:t>։</w:t>
      </w:r>
    </w:p>
    <w:p w14:paraId="2CEEA2EB" w14:textId="77777777" w:rsidR="00500645" w:rsidRPr="00500645" w:rsidRDefault="00500645" w:rsidP="00166833">
      <w:pPr>
        <w:spacing w:after="0"/>
        <w:ind w:left="284" w:right="48" w:hanging="284"/>
        <w:contextualSpacing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59ECE943" w14:textId="77777777" w:rsidR="00500645" w:rsidRPr="00500645" w:rsidRDefault="00500645" w:rsidP="00166833">
      <w:pPr>
        <w:numPr>
          <w:ilvl w:val="0"/>
          <w:numId w:val="6"/>
        </w:numPr>
        <w:spacing w:after="0" w:line="259" w:lineRule="auto"/>
        <w:ind w:left="284" w:right="48" w:hanging="284"/>
        <w:contextualSpacing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50064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Ֆոտովոլտային համակարգի նախագիծ</w:t>
      </w:r>
      <w:r w:rsidRPr="00500645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70BD8BA6" w14:textId="77777777" w:rsidR="00500645" w:rsidRPr="00500645" w:rsidRDefault="00500645" w:rsidP="00166833">
      <w:pPr>
        <w:spacing w:after="0"/>
        <w:ind w:left="284" w:right="48" w:hanging="284"/>
        <w:contextualSpacing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14:paraId="32A3571E" w14:textId="0672F9A8" w:rsidR="00500645" w:rsidRPr="00500645" w:rsidRDefault="00500645" w:rsidP="00166833">
      <w:pPr>
        <w:numPr>
          <w:ilvl w:val="0"/>
          <w:numId w:val="6"/>
        </w:numPr>
        <w:spacing w:after="0" w:line="259" w:lineRule="auto"/>
        <w:ind w:left="284" w:right="48" w:hanging="284"/>
        <w:contextualSpacing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50064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Շինմոնտաժային աշխատանքների </w:t>
      </w:r>
      <w:r w:rsidRPr="0050064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տեղակապման </w:t>
      </w:r>
      <w:r w:rsidRPr="0050064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նախահաշիվ (</w:t>
      </w:r>
      <w:r w:rsidRPr="0050064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սույն պայմանագրի շրջանակներում</w:t>
      </w:r>
      <w:r w:rsidRPr="0050064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)</w:t>
      </w:r>
      <w:r w:rsidRPr="00500645">
        <w:rPr>
          <w:rFonts w:ascii="GHEA Grapalat" w:hAnsi="GHEA Grapalat" w:cs="Times Armenian"/>
          <w:sz w:val="24"/>
          <w:szCs w:val="24"/>
          <w:lang w:val="hy-AM"/>
        </w:rPr>
        <w:t>:</w:t>
      </w:r>
      <w:r w:rsidR="00826F1F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</w:p>
    <w:p w14:paraId="3F51DE75" w14:textId="77777777" w:rsidR="00500645" w:rsidRPr="00500645" w:rsidRDefault="00500645" w:rsidP="00166833">
      <w:pPr>
        <w:spacing w:after="0"/>
        <w:ind w:left="284" w:right="48" w:hanging="284"/>
        <w:contextualSpacing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14:paraId="42D01010" w14:textId="77777777" w:rsidR="00500645" w:rsidRPr="00500645" w:rsidRDefault="00500645" w:rsidP="00166833">
      <w:pPr>
        <w:numPr>
          <w:ilvl w:val="0"/>
          <w:numId w:val="6"/>
        </w:numPr>
        <w:spacing w:after="0" w:line="259" w:lineRule="auto"/>
        <w:ind w:left="284" w:right="48" w:hanging="284"/>
        <w:contextualSpacing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50064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Ծավալաթերթ</w:t>
      </w:r>
      <w:r w:rsidRPr="00500645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4304FC52" w14:textId="77777777" w:rsidR="00500645" w:rsidRPr="00500645" w:rsidRDefault="00500645" w:rsidP="00166833">
      <w:pPr>
        <w:spacing w:after="0"/>
        <w:ind w:left="284" w:right="48" w:hanging="284"/>
        <w:contextualSpacing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14:paraId="3150ACB5" w14:textId="77777777" w:rsidR="00500645" w:rsidRPr="00500645" w:rsidRDefault="00500645" w:rsidP="00166833">
      <w:pPr>
        <w:numPr>
          <w:ilvl w:val="0"/>
          <w:numId w:val="6"/>
        </w:numPr>
        <w:spacing w:after="0" w:line="259" w:lineRule="auto"/>
        <w:ind w:left="284" w:right="48" w:hanging="284"/>
        <w:contextualSpacing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50064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Շինարարության կազմակերպման նախագիծ և շրջակա միջավայրի պահպանմանն ուղղված միջոցառումներ, ըստ անհրաժեշտության անրադառնալով նաև քանդման աշխատանքներին</w:t>
      </w:r>
      <w:r w:rsidRPr="00500645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7EFE6A33" w14:textId="77777777" w:rsidR="00500645" w:rsidRPr="00500645" w:rsidRDefault="00500645" w:rsidP="00166833">
      <w:pPr>
        <w:spacing w:after="0"/>
        <w:ind w:left="284" w:right="48" w:hanging="284"/>
        <w:contextualSpacing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14:paraId="013D2D8D" w14:textId="77777777" w:rsidR="00500645" w:rsidRPr="00500645" w:rsidRDefault="00500645" w:rsidP="00166833">
      <w:pPr>
        <w:numPr>
          <w:ilvl w:val="0"/>
          <w:numId w:val="6"/>
        </w:numPr>
        <w:spacing w:after="0" w:line="259" w:lineRule="auto"/>
        <w:ind w:left="284" w:right="48" w:hanging="284"/>
        <w:contextualSpacing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50064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Հաշմանդամների համար մատչելիության ապահովմանն ուղղված միջոցառումներ</w:t>
      </w:r>
      <w:r w:rsidRPr="00500645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230939FD" w14:textId="3D99C8E8" w:rsidR="00500645" w:rsidRPr="00500645" w:rsidRDefault="00500645" w:rsidP="00166833">
      <w:pPr>
        <w:spacing w:after="0"/>
        <w:ind w:left="284" w:right="48" w:hanging="284"/>
        <w:contextualSpacing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5B6F76FC" w14:textId="42FEE06E" w:rsidR="00500645" w:rsidRPr="00B03C46" w:rsidRDefault="00500645" w:rsidP="00166833">
      <w:pPr>
        <w:numPr>
          <w:ilvl w:val="0"/>
          <w:numId w:val="6"/>
        </w:numPr>
        <w:spacing w:after="0" w:line="259" w:lineRule="auto"/>
        <w:ind w:left="284" w:right="48" w:hanging="284"/>
        <w:contextualSpacing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B03C4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Այլ փաստաթղթեր, որոնք նախատեսված են ՀՀ օրենսդրությամբ, այդ թվում՝</w:t>
      </w:r>
      <w:r w:rsidR="00B03C4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B03C4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ք</w:t>
      </w:r>
      <w:r w:rsidRPr="00B03C46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աղաքացիական</w:t>
      </w:r>
      <w:r w:rsidRPr="00B03C4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պաշտպանության ու արտակարգ իրավիճակների կանխարգելման միջոցառումներ</w:t>
      </w:r>
      <w:r w:rsidR="006F6C0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B03C4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ինժեներատեխնիկական անվտանգություն, վտանգավոր արդյունաբերական օբյեկտների անվտանգության միջոցառումներ</w:t>
      </w:r>
      <w:r w:rsidR="006F6C0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և</w:t>
      </w:r>
      <w:r w:rsidRPr="00B03C4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ՀՀ օրենսդրությամբ նախատեսված այլ միջոցառումներ</w:t>
      </w:r>
      <w:r w:rsidRPr="00B03C46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5E34957F" w14:textId="77777777" w:rsidR="00500645" w:rsidRPr="00500645" w:rsidRDefault="00500645" w:rsidP="00166833">
      <w:pPr>
        <w:spacing w:after="0" w:line="259" w:lineRule="auto"/>
        <w:ind w:left="284" w:right="48" w:hanging="284"/>
        <w:contextualSpacing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22581988" w14:textId="21B50EFC" w:rsidR="00500645" w:rsidRPr="00500645" w:rsidRDefault="00500645" w:rsidP="00166833">
      <w:pPr>
        <w:numPr>
          <w:ilvl w:val="0"/>
          <w:numId w:val="6"/>
        </w:numPr>
        <w:spacing w:after="0" w:line="259" w:lineRule="auto"/>
        <w:ind w:left="284" w:right="48" w:hanging="284"/>
        <w:contextualSpacing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50064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Տեղակապման նախագծով նախատեսված նյութերի և սարքավորումների երաշ</w:t>
      </w:r>
      <w:r w:rsidR="00E7303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խ</w:t>
      </w:r>
      <w:r w:rsidRPr="0050064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իքային ժամկետների ցանկ</w:t>
      </w:r>
      <w:r w:rsidRPr="00500645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28D83B91" w14:textId="77777777" w:rsidR="00500645" w:rsidRPr="00500645" w:rsidRDefault="00500645" w:rsidP="00166833">
      <w:pPr>
        <w:spacing w:after="0"/>
        <w:ind w:left="284" w:right="48" w:hanging="284"/>
        <w:contextualSpacing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0A71F642" w14:textId="77777777" w:rsidR="00500645" w:rsidRPr="00244AF4" w:rsidRDefault="00500645" w:rsidP="00166833">
      <w:pPr>
        <w:numPr>
          <w:ilvl w:val="0"/>
          <w:numId w:val="6"/>
        </w:numPr>
        <w:spacing w:after="0" w:line="259" w:lineRule="auto"/>
        <w:ind w:left="284" w:right="48" w:hanging="284"/>
        <w:contextualSpacing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50064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Կոնստրուկտորական մասի և ինժեներական ենթակառուցվածքների հաշվարկների հաշվետվություններ</w:t>
      </w:r>
      <w:r w:rsidRPr="00500645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36994B02" w14:textId="77777777" w:rsidR="00244AF4" w:rsidRPr="00500645" w:rsidRDefault="00244AF4" w:rsidP="00166833">
      <w:pPr>
        <w:spacing w:after="0" w:line="259" w:lineRule="auto"/>
        <w:ind w:right="48"/>
        <w:contextualSpacing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5100E784" w14:textId="290D35DD" w:rsidR="00500645" w:rsidRPr="00EC7AA0" w:rsidRDefault="00500645" w:rsidP="00197887">
      <w:pPr>
        <w:spacing w:after="160" w:line="259" w:lineRule="auto"/>
        <w:ind w:right="48"/>
        <w:contextualSpacing/>
        <w:rPr>
          <w:rFonts w:ascii="GHEA Grapalat" w:hAnsi="GHEA Grapalat" w:cs="Times Armenian"/>
          <w:b/>
          <w:i/>
          <w:lang w:val="hy-AM"/>
        </w:rPr>
      </w:pPr>
      <w:r w:rsidRPr="00EC7AA0">
        <w:rPr>
          <w:rFonts w:ascii="GHEA Grapalat" w:hAnsi="GHEA Grapalat" w:cs="Times Armenian"/>
          <w:b/>
          <w:i/>
          <w:lang w:val="hy-AM"/>
        </w:rPr>
        <w:t xml:space="preserve">*Նախագծային լուծումները ընթացքում համաձայնեցնել Պատվիրատուի հետ: </w:t>
      </w:r>
    </w:p>
    <w:p w14:paraId="2ABE8CDE" w14:textId="77777777" w:rsidR="00500645" w:rsidRPr="00500645" w:rsidRDefault="00500645" w:rsidP="00500645">
      <w:pPr>
        <w:spacing w:after="0"/>
        <w:contextualSpacing/>
        <w:rPr>
          <w:rFonts w:ascii="GHEA Grapalat" w:hAnsi="GHEA Grapalat"/>
          <w:color w:val="000000"/>
          <w:sz w:val="16"/>
          <w:shd w:val="clear" w:color="auto" w:fill="FFFFFF"/>
          <w:lang w:val="hy-AM"/>
        </w:rPr>
      </w:pPr>
    </w:p>
    <w:p w14:paraId="6B2EF949" w14:textId="77777777" w:rsidR="00500645" w:rsidRPr="00EB099B" w:rsidRDefault="00500645" w:rsidP="00EB099B">
      <w:pPr>
        <w:shd w:val="clear" w:color="auto" w:fill="365F91" w:themeFill="accent1" w:themeFillShade="BF"/>
        <w:spacing w:after="160" w:line="259" w:lineRule="auto"/>
        <w:ind w:right="48"/>
        <w:rPr>
          <w:rFonts w:ascii="GHEA Grapalat" w:hAnsi="GHEA Grapalat" w:cs="Times Armenian"/>
          <w:b/>
          <w:color w:val="FFFFFF" w:themeColor="background1"/>
          <w:sz w:val="28"/>
          <w:u w:val="single"/>
          <w:lang w:val="hy-AM"/>
        </w:rPr>
      </w:pPr>
      <w:r w:rsidRPr="00EB099B">
        <w:rPr>
          <w:rFonts w:ascii="GHEA Grapalat" w:hAnsi="GHEA Grapalat" w:cs="Times Armenian"/>
          <w:b/>
          <w:color w:val="FFFFFF" w:themeColor="background1"/>
          <w:sz w:val="28"/>
          <w:u w:val="single"/>
          <w:lang w:val="hy-AM"/>
        </w:rPr>
        <w:t>ՀԱՄԱՁԱՅՆԵՑՈՒՄՆԵՐ</w:t>
      </w:r>
    </w:p>
    <w:p w14:paraId="041E6128" w14:textId="77777777" w:rsidR="00500645" w:rsidRPr="00500645" w:rsidRDefault="00500645" w:rsidP="00166833">
      <w:pPr>
        <w:numPr>
          <w:ilvl w:val="0"/>
          <w:numId w:val="7"/>
        </w:numPr>
        <w:spacing w:after="0" w:line="259" w:lineRule="auto"/>
        <w:ind w:left="284" w:right="48" w:hanging="284"/>
        <w:contextualSpacing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քաղաքաշինության, տեխնիկական և հրդեհային անվտանգության տեսչական մարմնի հետ</w:t>
      </w:r>
      <w:r w:rsidRPr="00500645">
        <w:rPr>
          <w:rFonts w:ascii="GHEA Grapalat" w:hAnsi="GHEA Grapalat" w:cs="Times Armenian"/>
          <w:sz w:val="24"/>
          <w:lang w:val="hy-AM"/>
        </w:rPr>
        <w:t>:</w:t>
      </w:r>
    </w:p>
    <w:p w14:paraId="1C81E3EC" w14:textId="77777777" w:rsidR="00500645" w:rsidRPr="00500645" w:rsidRDefault="00500645" w:rsidP="00166833">
      <w:pPr>
        <w:spacing w:after="0" w:line="259" w:lineRule="auto"/>
        <w:ind w:left="284" w:right="48" w:hanging="284"/>
        <w:contextualSpacing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3E11848A" w14:textId="77777777" w:rsidR="00500645" w:rsidRPr="00500645" w:rsidRDefault="00500645" w:rsidP="00166833">
      <w:pPr>
        <w:numPr>
          <w:ilvl w:val="0"/>
          <w:numId w:val="7"/>
        </w:numPr>
        <w:spacing w:after="0" w:line="259" w:lineRule="auto"/>
        <w:ind w:left="284" w:right="48" w:hanging="284"/>
        <w:contextualSpacing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առողջապահության և աշխատանքի տեսչական մարմնի հետ</w:t>
      </w:r>
      <w:r w:rsidRPr="00500645">
        <w:rPr>
          <w:rFonts w:ascii="GHEA Grapalat" w:hAnsi="GHEA Grapalat" w:cs="Times Armenian"/>
          <w:sz w:val="24"/>
          <w:lang w:val="hy-AM"/>
        </w:rPr>
        <w:t>:</w:t>
      </w:r>
    </w:p>
    <w:p w14:paraId="411677A0" w14:textId="77777777" w:rsidR="00500645" w:rsidRPr="00500645" w:rsidRDefault="00500645" w:rsidP="00166833">
      <w:pPr>
        <w:spacing w:after="0" w:line="259" w:lineRule="auto"/>
        <w:ind w:left="284" w:right="48" w:hanging="284"/>
        <w:contextualSpacing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15F818A2" w14:textId="77777777" w:rsidR="00500645" w:rsidRPr="00500645" w:rsidRDefault="00500645" w:rsidP="00166833">
      <w:pPr>
        <w:numPr>
          <w:ilvl w:val="0"/>
          <w:numId w:val="7"/>
        </w:numPr>
        <w:spacing w:after="0" w:line="259" w:lineRule="auto"/>
        <w:ind w:left="284" w:right="48" w:hanging="284"/>
        <w:contextualSpacing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Պատվիրատուի (</w:t>
      </w:r>
      <w:r w:rsidRPr="00500645">
        <w:rPr>
          <w:rFonts w:ascii="GHEA Grapalat" w:hAnsi="GHEA Grapalat"/>
          <w:b/>
          <w:color w:val="000000"/>
          <w:sz w:val="24"/>
          <w:szCs w:val="16"/>
          <w:u w:val="single"/>
          <w:shd w:val="clear" w:color="auto" w:fill="FFFFFF"/>
          <w:lang w:val="hy-AM"/>
        </w:rPr>
        <w:t>Հայաստանի տարածքային զարգացման հիմնադրամ</w:t>
      </w:r>
      <w:r w:rsidRPr="00500645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) հետ</w:t>
      </w:r>
      <w:r w:rsidRPr="00500645">
        <w:rPr>
          <w:rFonts w:ascii="GHEA Grapalat" w:hAnsi="GHEA Grapalat" w:cs="Times Armenian"/>
          <w:sz w:val="24"/>
          <w:lang w:val="hy-AM"/>
        </w:rPr>
        <w:t>:</w:t>
      </w:r>
    </w:p>
    <w:p w14:paraId="69D5BAB8" w14:textId="77777777" w:rsidR="00500645" w:rsidRPr="00500645" w:rsidRDefault="00500645" w:rsidP="00166833">
      <w:pPr>
        <w:spacing w:after="0" w:line="259" w:lineRule="auto"/>
        <w:ind w:left="284" w:right="48" w:hanging="284"/>
        <w:contextualSpacing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476903B4" w14:textId="77777777" w:rsidR="00500645" w:rsidRPr="00500645" w:rsidRDefault="00500645" w:rsidP="00166833">
      <w:pPr>
        <w:numPr>
          <w:ilvl w:val="0"/>
          <w:numId w:val="7"/>
        </w:numPr>
        <w:spacing w:after="0" w:line="259" w:lineRule="auto"/>
        <w:ind w:left="284" w:right="48" w:hanging="284"/>
        <w:contextualSpacing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Համայնքի ղեկավարի</w:t>
      </w:r>
      <w:r w:rsidRPr="00500645">
        <w:rPr>
          <w:rFonts w:ascii="GHEA Grapalat" w:hAnsi="GHEA Grapalat"/>
          <w:color w:val="000000"/>
          <w:sz w:val="24"/>
          <w:szCs w:val="16"/>
          <w:shd w:val="clear" w:color="auto" w:fill="FFFFFF"/>
        </w:rPr>
        <w:t xml:space="preserve"> </w:t>
      </w:r>
      <w:r w:rsidRPr="00500645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հետ</w:t>
      </w:r>
      <w:r w:rsidRPr="00500645">
        <w:rPr>
          <w:rFonts w:ascii="GHEA Grapalat" w:hAnsi="GHEA Grapalat" w:cs="Times Armenian"/>
          <w:sz w:val="24"/>
          <w:lang w:val="hy-AM"/>
        </w:rPr>
        <w:t>:</w:t>
      </w:r>
    </w:p>
    <w:p w14:paraId="22BFE895" w14:textId="77777777" w:rsidR="00500645" w:rsidRPr="00500645" w:rsidRDefault="00500645" w:rsidP="00166833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</w:p>
    <w:p w14:paraId="374A6DF4" w14:textId="2B243ADF" w:rsidR="00500645" w:rsidRPr="00500645" w:rsidRDefault="00500645" w:rsidP="00166833">
      <w:pPr>
        <w:numPr>
          <w:ilvl w:val="0"/>
          <w:numId w:val="7"/>
        </w:numPr>
        <w:spacing w:after="0" w:line="259" w:lineRule="auto"/>
        <w:ind w:left="284" w:right="48" w:hanging="284"/>
        <w:contextualSpacing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Արտաքին ինժեներական ցանցերի՝ ջրամատակարարում, կոյուղի, գազամատակարարում, էլեկտրամատակարարում, նախագծերի համաձայնեցում համապատասխան մատակարար կազմակերպությունների, ինչպես նաև ՀՀ ՏԿԵՆ ճանապարհային դեպարտամենտի հետ (անհրաժեշտության դեպքում)</w:t>
      </w:r>
      <w:r w:rsidR="00E7303F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։</w:t>
      </w:r>
    </w:p>
    <w:p w14:paraId="7CFD024A" w14:textId="77777777" w:rsidR="00500645" w:rsidRPr="00500645" w:rsidRDefault="00500645" w:rsidP="00500645">
      <w:pPr>
        <w:spacing w:after="0" w:line="259" w:lineRule="auto"/>
        <w:contextualSpacing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</w:t>
      </w:r>
    </w:p>
    <w:p w14:paraId="114DC3C0" w14:textId="77777777" w:rsidR="00500645" w:rsidRDefault="00500645" w:rsidP="00787DA0">
      <w:pPr>
        <w:shd w:val="clear" w:color="auto" w:fill="365F91" w:themeFill="accent1" w:themeFillShade="BF"/>
        <w:spacing w:after="160" w:line="259" w:lineRule="auto"/>
        <w:ind w:right="48"/>
        <w:rPr>
          <w:rFonts w:ascii="GHEA Grapalat" w:hAnsi="GHEA Grapalat" w:cs="Times Armenian"/>
          <w:b/>
          <w:color w:val="FFFFFF" w:themeColor="background1"/>
          <w:sz w:val="28"/>
          <w:u w:val="single"/>
          <w:lang w:val="hy-AM"/>
        </w:rPr>
      </w:pPr>
      <w:r w:rsidRPr="00787DA0">
        <w:rPr>
          <w:rFonts w:ascii="GHEA Grapalat" w:hAnsi="GHEA Grapalat" w:cs="Times Armenian"/>
          <w:b/>
          <w:color w:val="FFFFFF" w:themeColor="background1"/>
          <w:sz w:val="28"/>
          <w:u w:val="single"/>
          <w:lang w:val="hy-AM"/>
        </w:rPr>
        <w:t>ԱՅԼ ՊԱՀԱՆՋՆԵՐ</w:t>
      </w:r>
    </w:p>
    <w:p w14:paraId="60D331BB" w14:textId="77777777" w:rsidR="005E05C2" w:rsidRPr="00787DA0" w:rsidRDefault="005E05C2" w:rsidP="00787DA0">
      <w:pPr>
        <w:spacing w:after="160" w:line="259" w:lineRule="auto"/>
        <w:ind w:right="432"/>
        <w:rPr>
          <w:rFonts w:ascii="GHEA Grapalat" w:hAnsi="GHEA Grapalat" w:cs="Times Armenian"/>
          <w:b/>
          <w:color w:val="FFFFFF" w:themeColor="background1"/>
          <w:sz w:val="4"/>
          <w:szCs w:val="4"/>
          <w:u w:val="single"/>
          <w:lang w:val="hy-AM"/>
        </w:rPr>
      </w:pPr>
    </w:p>
    <w:p w14:paraId="6F5B61C2" w14:textId="77777777" w:rsidR="00500645" w:rsidRPr="00787DA0" w:rsidRDefault="00500645" w:rsidP="00787DA0">
      <w:pPr>
        <w:shd w:val="clear" w:color="auto" w:fill="5F497A" w:themeFill="accent4" w:themeFillShade="BF"/>
        <w:spacing w:after="160" w:line="259" w:lineRule="auto"/>
        <w:ind w:right="48"/>
        <w:rPr>
          <w:rFonts w:ascii="GHEA Grapalat" w:hAnsi="GHEA Grapalat" w:cs="Times Armenian"/>
          <w:b/>
          <w:color w:val="FFFFFF" w:themeColor="background1"/>
          <w:sz w:val="24"/>
          <w:lang w:val="hy-AM"/>
        </w:rPr>
      </w:pPr>
      <w:r w:rsidRPr="00787DA0"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>Եզրակացություններ</w:t>
      </w:r>
    </w:p>
    <w:p w14:paraId="1FC2347B" w14:textId="77777777" w:rsidR="00500645" w:rsidRPr="00500645" w:rsidRDefault="00500645" w:rsidP="00500645">
      <w:pPr>
        <w:spacing w:after="0" w:line="259" w:lineRule="auto"/>
        <w:contextualSpacing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 xml:space="preserve">Սույն պայմանագրով նախատեսված ֆինանսական միջոցների շրջանակներում </w:t>
      </w:r>
    </w:p>
    <w:p w14:paraId="786426D3" w14:textId="5A1E7A2B" w:rsidR="00500645" w:rsidRPr="00500645" w:rsidRDefault="00500645" w:rsidP="00166833">
      <w:pPr>
        <w:spacing w:after="0" w:line="259" w:lineRule="auto"/>
        <w:contextualSpacing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Կապալառուի կողմից՝</w:t>
      </w:r>
    </w:p>
    <w:p w14:paraId="35326C2E" w14:textId="77777777" w:rsidR="00500645" w:rsidRPr="00500645" w:rsidRDefault="00500645" w:rsidP="00166833">
      <w:pPr>
        <w:spacing w:after="0" w:line="259" w:lineRule="auto"/>
        <w:contextualSpacing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6A6D008B" w14:textId="30C14C2F" w:rsidR="00500645" w:rsidRPr="00500645" w:rsidRDefault="00500645" w:rsidP="00166833">
      <w:pPr>
        <w:numPr>
          <w:ilvl w:val="0"/>
          <w:numId w:val="7"/>
        </w:numPr>
        <w:spacing w:after="0" w:line="259" w:lineRule="auto"/>
        <w:ind w:left="284" w:hanging="284"/>
        <w:contextualSpacing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տեղակապման նախագծանախահաշվային փաստաթղթերի քաղաքաշինական (պարզ) փորձաքննության եզրակացության ձեռքբերում</w:t>
      </w:r>
      <w:r w:rsidR="00F2526A">
        <w:rPr>
          <w:rFonts w:ascii="GHEA Grapalat" w:hAnsi="GHEA Grapalat" w:cs="Times Armenian"/>
          <w:sz w:val="24"/>
          <w:lang w:val="hy-AM"/>
        </w:rPr>
        <w:t>,</w:t>
      </w:r>
    </w:p>
    <w:p w14:paraId="72BABA8C" w14:textId="77777777" w:rsidR="00500645" w:rsidRPr="00500645" w:rsidRDefault="00500645" w:rsidP="00166833">
      <w:pPr>
        <w:spacing w:after="0" w:line="259" w:lineRule="auto"/>
        <w:ind w:left="284" w:hanging="284"/>
        <w:contextualSpacing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009375D7" w14:textId="4BF929B1" w:rsidR="00500645" w:rsidRPr="00500645" w:rsidRDefault="00500645" w:rsidP="00166833">
      <w:pPr>
        <w:numPr>
          <w:ilvl w:val="0"/>
          <w:numId w:val="7"/>
        </w:numPr>
        <w:spacing w:after="0" w:line="259" w:lineRule="auto"/>
        <w:ind w:left="284" w:hanging="284"/>
        <w:contextualSpacing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ինժեներաերկրաբանական հետազննության եզրակացությունների ձեռքբերում</w:t>
      </w:r>
      <w:r w:rsidR="00F2526A">
        <w:rPr>
          <w:rFonts w:ascii="GHEA Grapalat" w:hAnsi="GHEA Grapalat" w:cs="Times Armenian"/>
          <w:sz w:val="24"/>
          <w:lang w:val="hy-AM"/>
        </w:rPr>
        <w:t>,</w:t>
      </w:r>
    </w:p>
    <w:p w14:paraId="341C58A7" w14:textId="77777777" w:rsidR="00500645" w:rsidRPr="00500645" w:rsidRDefault="00500645" w:rsidP="00166833">
      <w:pPr>
        <w:spacing w:after="0" w:line="259" w:lineRule="auto"/>
        <w:ind w:left="284" w:hanging="284"/>
        <w:contextualSpacing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3E81C434" w14:textId="02947B99" w:rsidR="00500645" w:rsidRPr="00500645" w:rsidRDefault="00500645" w:rsidP="00166833">
      <w:pPr>
        <w:numPr>
          <w:ilvl w:val="0"/>
          <w:numId w:val="7"/>
        </w:numPr>
        <w:spacing w:after="0" w:line="259" w:lineRule="auto"/>
        <w:ind w:left="284" w:hanging="284"/>
        <w:contextualSpacing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գրունտային ջրերի առկայության պարագայում նաև հիդրոլոգիական փորձաքննություն</w:t>
      </w:r>
      <w:r w:rsidR="00A02CDB">
        <w:rPr>
          <w:rFonts w:ascii="GHEA Grapalat" w:hAnsi="GHEA Grapalat" w:cs="Times Armenian"/>
          <w:sz w:val="24"/>
          <w:lang w:val="hy-AM"/>
        </w:rPr>
        <w:t>,</w:t>
      </w:r>
    </w:p>
    <w:p w14:paraId="1350D373" w14:textId="77777777" w:rsidR="00500645" w:rsidRPr="00500645" w:rsidRDefault="00500645" w:rsidP="00166833">
      <w:pPr>
        <w:spacing w:after="0" w:line="259" w:lineRule="auto"/>
        <w:ind w:left="284" w:hanging="284"/>
        <w:contextualSpacing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1ECCA8C3" w14:textId="41DBDD80" w:rsidR="00500645" w:rsidRPr="00166833" w:rsidRDefault="00500645" w:rsidP="00166833">
      <w:pPr>
        <w:numPr>
          <w:ilvl w:val="0"/>
          <w:numId w:val="7"/>
        </w:numPr>
        <w:spacing w:after="0" w:line="259" w:lineRule="auto"/>
        <w:ind w:left="284" w:hanging="284"/>
        <w:contextualSpacing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շրջակա միջավայրի վրա ազդեցության գնահատման եզրակացություն (ՇՄԱԳ փորձաքննություն)</w:t>
      </w:r>
      <w:r w:rsidRPr="00500645">
        <w:rPr>
          <w:rFonts w:ascii="GHEA Grapalat" w:hAnsi="GHEA Grapalat" w:cs="Times Armenian"/>
          <w:sz w:val="24"/>
          <w:lang w:val="hy-AM"/>
        </w:rPr>
        <w:t>:</w:t>
      </w:r>
    </w:p>
    <w:p w14:paraId="2ACD3ED5" w14:textId="21ED66A2" w:rsidR="00166833" w:rsidRDefault="00166833" w:rsidP="00166833">
      <w:pPr>
        <w:numPr>
          <w:ilvl w:val="0"/>
          <w:numId w:val="7"/>
        </w:numPr>
        <w:spacing w:after="0" w:line="259" w:lineRule="auto"/>
        <w:ind w:left="284" w:hanging="284"/>
        <w:contextualSpacing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Հակահրդեհային փորձաքննություն</w:t>
      </w:r>
    </w:p>
    <w:p w14:paraId="2B870A0D" w14:textId="6487B60F" w:rsidR="00166833" w:rsidRPr="00C37E87" w:rsidRDefault="00166833" w:rsidP="00166833">
      <w:pPr>
        <w:numPr>
          <w:ilvl w:val="0"/>
          <w:numId w:val="7"/>
        </w:numPr>
        <w:spacing w:after="0" w:line="259" w:lineRule="auto"/>
        <w:ind w:left="284" w:hanging="284"/>
        <w:contextualSpacing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Արտադրական վտանգավոր օբյեկտների փորձաքննություն</w:t>
      </w:r>
    </w:p>
    <w:p w14:paraId="51EAADB1" w14:textId="77777777" w:rsidR="00C37E87" w:rsidRPr="00500645" w:rsidRDefault="00C37E87" w:rsidP="00C37E87">
      <w:pPr>
        <w:spacing w:after="0" w:line="259" w:lineRule="auto"/>
        <w:contextualSpacing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</w:p>
    <w:p w14:paraId="54D3ADE7" w14:textId="2E6B070D" w:rsidR="00500645" w:rsidRPr="00787DA0" w:rsidRDefault="00500645" w:rsidP="00787DA0">
      <w:pPr>
        <w:shd w:val="clear" w:color="auto" w:fill="5F497A" w:themeFill="accent4" w:themeFillShade="BF"/>
        <w:spacing w:after="160" w:line="259" w:lineRule="auto"/>
        <w:ind w:right="48"/>
        <w:rPr>
          <w:rFonts w:ascii="GHEA Grapalat" w:hAnsi="GHEA Grapalat" w:cs="Times Armenian"/>
          <w:b/>
          <w:color w:val="FFFFFF" w:themeColor="background1"/>
          <w:sz w:val="24"/>
          <w:lang w:val="hy-AM"/>
        </w:rPr>
      </w:pPr>
      <w:r w:rsidRPr="00787DA0"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>Փորձաքննություններ</w:t>
      </w:r>
    </w:p>
    <w:p w14:paraId="57C354F4" w14:textId="77777777" w:rsidR="00500645" w:rsidRPr="00500645" w:rsidRDefault="00500645" w:rsidP="00500645">
      <w:pPr>
        <w:spacing w:after="0" w:line="259" w:lineRule="auto"/>
        <w:contextualSpacing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Պատվիրատուի կողմից՝</w:t>
      </w:r>
    </w:p>
    <w:p w14:paraId="7B9EECE7" w14:textId="77777777" w:rsidR="00500645" w:rsidRPr="00500645" w:rsidRDefault="00500645" w:rsidP="00787DA0">
      <w:pPr>
        <w:numPr>
          <w:ilvl w:val="0"/>
          <w:numId w:val="7"/>
        </w:numPr>
        <w:spacing w:after="0" w:line="259" w:lineRule="auto"/>
        <w:ind w:left="284" w:hanging="284"/>
        <w:contextualSpacing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lastRenderedPageBreak/>
        <w:t>Որպես բարձր ռիսկայնության (lV կատեգորիայի) դասակարգում ունեցող օբյեկտ պետական համալիր փորձաքննության եզրակացության ձեռքբերում</w:t>
      </w:r>
      <w:r w:rsidRPr="00500645">
        <w:rPr>
          <w:rFonts w:ascii="GHEA Grapalat" w:hAnsi="GHEA Grapalat" w:cs="Times Armenian"/>
          <w:sz w:val="24"/>
          <w:lang w:val="hy-AM"/>
        </w:rPr>
        <w:t>:</w:t>
      </w:r>
    </w:p>
    <w:p w14:paraId="1AF35913" w14:textId="1B31E356" w:rsidR="00500645" w:rsidRPr="00500645" w:rsidRDefault="00500645" w:rsidP="00500645">
      <w:pPr>
        <w:spacing w:after="0" w:line="259" w:lineRule="auto"/>
        <w:ind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14:paraId="78B9479D" w14:textId="77777777" w:rsidR="00500645" w:rsidRPr="00500645" w:rsidRDefault="00500645" w:rsidP="00500645">
      <w:pPr>
        <w:spacing w:after="0" w:line="259" w:lineRule="auto"/>
        <w:ind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14:paraId="7E40F8AE" w14:textId="6ECD6B45" w:rsidR="00035D0D" w:rsidRPr="00787DA0" w:rsidRDefault="00500645" w:rsidP="00787DA0">
      <w:pPr>
        <w:shd w:val="clear" w:color="auto" w:fill="5F497A" w:themeFill="accent4" w:themeFillShade="BF"/>
        <w:spacing w:after="160" w:line="259" w:lineRule="auto"/>
        <w:ind w:right="48"/>
        <w:rPr>
          <w:rFonts w:ascii="GHEA Grapalat" w:hAnsi="GHEA Grapalat" w:cs="Times Armenian"/>
          <w:b/>
          <w:color w:val="FFFFFF" w:themeColor="background1"/>
          <w:lang w:val="hy-AM"/>
        </w:rPr>
      </w:pPr>
      <w:r w:rsidRPr="00787DA0"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>Շինարարական նյութերի, պատրաստվածքների (շահագործման) և սարքավորումների նկատմամբ պահանջներ</w:t>
      </w:r>
    </w:p>
    <w:p w14:paraId="6C23E41E" w14:textId="3652D4F5" w:rsidR="00500645" w:rsidRPr="00500645" w:rsidRDefault="00500645" w:rsidP="00166833">
      <w:pPr>
        <w:numPr>
          <w:ilvl w:val="0"/>
          <w:numId w:val="7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</w:r>
    </w:p>
    <w:p w14:paraId="37F33654" w14:textId="77777777" w:rsidR="00500645" w:rsidRPr="00500645" w:rsidRDefault="00500645" w:rsidP="00166833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08780FDB" w14:textId="15564BDD" w:rsidR="00500645" w:rsidRPr="00500645" w:rsidRDefault="00500645" w:rsidP="00166833">
      <w:pPr>
        <w:numPr>
          <w:ilvl w:val="0"/>
          <w:numId w:val="7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Հղումներ օգտագործելու դեպքում հատկանիշների բնութագիրը պետք է պարունակի «կամ համարժեք» բառերը:</w:t>
      </w:r>
    </w:p>
    <w:p w14:paraId="01050826" w14:textId="77777777" w:rsidR="00500645" w:rsidRPr="00500645" w:rsidRDefault="00500645" w:rsidP="00166833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39164723" w14:textId="5134D2FA" w:rsidR="00500645" w:rsidRDefault="00500645" w:rsidP="00166833">
      <w:pPr>
        <w:numPr>
          <w:ilvl w:val="0"/>
          <w:numId w:val="7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Օդափոխության և պոմպային սարքավորումներ նախատեսելու դեպքումհզորությունների թույլատրե</w:t>
      </w:r>
      <w:r w:rsidR="001E7B8B">
        <w:rPr>
          <w:rFonts w:ascii="GHEA Grapalat" w:hAnsi="GHEA Grapalat" w:cs="Times Armenian"/>
          <w:sz w:val="24"/>
          <w:lang w:val="hy-AM"/>
        </w:rPr>
        <w:t>լ</w:t>
      </w:r>
      <w:r w:rsidRPr="00500645">
        <w:rPr>
          <w:rFonts w:ascii="GHEA Grapalat" w:hAnsi="GHEA Grapalat" w:cs="Times Armenian"/>
          <w:sz w:val="24"/>
          <w:lang w:val="hy-AM"/>
        </w:rPr>
        <w:t>ի շեղումների մասին տեղեկատվություն:</w:t>
      </w:r>
    </w:p>
    <w:p w14:paraId="67BBD9AD" w14:textId="77777777" w:rsidR="00F2526A" w:rsidRDefault="00F2526A" w:rsidP="00F2526A">
      <w:pPr>
        <w:spacing w:after="160" w:line="259" w:lineRule="auto"/>
        <w:ind w:right="48"/>
        <w:contextualSpacing/>
        <w:rPr>
          <w:rFonts w:ascii="GHEA Grapalat" w:hAnsi="GHEA Grapalat" w:cs="Times Armenian"/>
          <w:sz w:val="24"/>
          <w:lang w:val="hy-AM"/>
        </w:rPr>
      </w:pPr>
    </w:p>
    <w:p w14:paraId="76123183" w14:textId="19CBE3D6" w:rsidR="001F18AA" w:rsidRPr="00500645" w:rsidRDefault="00F2526A" w:rsidP="00F2526A">
      <w:pPr>
        <w:shd w:val="clear" w:color="auto" w:fill="5F497A" w:themeFill="accent4" w:themeFillShade="BF"/>
        <w:spacing w:after="160" w:line="259" w:lineRule="auto"/>
        <w:ind w:right="48"/>
        <w:contextualSpacing/>
        <w:rPr>
          <w:rFonts w:ascii="GHEA Grapalat" w:hAnsi="GHEA Grapalat" w:cs="Times Armenian"/>
          <w:sz w:val="24"/>
          <w:lang w:val="hy-AM"/>
        </w:rPr>
      </w:pPr>
      <w:r w:rsidRPr="00F2526A"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>Նախագծանախահաշվային փաստաթղթերի ներկայացում</w:t>
      </w:r>
    </w:p>
    <w:p w14:paraId="45DA1800" w14:textId="77777777" w:rsidR="00F2526A" w:rsidRDefault="00F2526A" w:rsidP="00197887">
      <w:pPr>
        <w:spacing w:after="0" w:line="259" w:lineRule="auto"/>
        <w:ind w:left="284" w:right="48" w:hanging="284"/>
        <w:contextualSpacing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</w:pPr>
    </w:p>
    <w:p w14:paraId="26B3DF70" w14:textId="77777777" w:rsidR="00500645" w:rsidRPr="001E7B8B" w:rsidRDefault="00500645" w:rsidP="00166833">
      <w:pPr>
        <w:spacing w:after="0" w:line="259" w:lineRule="auto"/>
        <w:ind w:left="284" w:right="48" w:hanging="284"/>
        <w:contextualSpacing/>
        <w:jc w:val="both"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</w:pPr>
      <w:r w:rsidRPr="001E7B8B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Նախագծանախահաշվային փաստաթղթերի մշակում համակարգչային ծրագրով՝</w:t>
      </w:r>
    </w:p>
    <w:p w14:paraId="5D8F82D5" w14:textId="77777777" w:rsidR="00500645" w:rsidRPr="001E7B8B" w:rsidRDefault="00500645" w:rsidP="00166833">
      <w:pPr>
        <w:spacing w:after="0" w:line="259" w:lineRule="auto"/>
        <w:ind w:left="284" w:right="48" w:hanging="284"/>
        <w:contextualSpacing/>
        <w:jc w:val="both"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</w:pPr>
    </w:p>
    <w:p w14:paraId="659B1997" w14:textId="77777777" w:rsidR="00500645" w:rsidRPr="001E7B8B" w:rsidRDefault="00500645" w:rsidP="00166833">
      <w:pPr>
        <w:numPr>
          <w:ilvl w:val="0"/>
          <w:numId w:val="7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1E7B8B">
        <w:rPr>
          <w:rFonts w:ascii="GHEA Grapalat" w:hAnsi="GHEA Grapalat" w:cs="Times Armenian"/>
          <w:sz w:val="24"/>
          <w:szCs w:val="24"/>
          <w:lang w:val="hy-AM"/>
        </w:rPr>
        <w:t xml:space="preserve">Նախագծային փաստաթղթերի /տեքստային և գծագրական նյութերի/ փաստաթղթային ամբողջական փաթեթի ներկայացում՝ 6 օրինակ: </w:t>
      </w:r>
    </w:p>
    <w:p w14:paraId="0A31AB7F" w14:textId="77777777" w:rsidR="00500645" w:rsidRPr="001E7B8B" w:rsidRDefault="00500645" w:rsidP="00166833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szCs w:val="24"/>
          <w:lang w:val="hy-AM"/>
        </w:rPr>
      </w:pPr>
    </w:p>
    <w:p w14:paraId="2E8CE15B" w14:textId="77777777" w:rsidR="00500645" w:rsidRPr="00F2526A" w:rsidRDefault="00500645" w:rsidP="00166833">
      <w:pPr>
        <w:numPr>
          <w:ilvl w:val="0"/>
          <w:numId w:val="7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1E7B8B">
        <w:rPr>
          <w:rFonts w:ascii="GHEA Grapalat" w:hAnsi="GHEA Grapalat" w:cs="Times Armenian"/>
          <w:sz w:val="24"/>
          <w:szCs w:val="24"/>
          <w:lang w:val="hy-AM"/>
        </w:rPr>
        <w:t>Նախահաշվի և ծավալաթերթի /գնային առաջարկ՝ միավոր արժեքներով, կշիռներով/ փաստաթղթերի ամբողջական փաթեթի ներկայացում՝ համապատասխանաբար 3</w:t>
      </w:r>
      <w:r w:rsidRPr="00F2526A">
        <w:rPr>
          <w:rFonts w:ascii="GHEA Grapalat" w:hAnsi="GHEA Grapalat" w:cs="Times Armenian"/>
          <w:sz w:val="24"/>
          <w:szCs w:val="24"/>
          <w:lang w:val="hy-AM"/>
        </w:rPr>
        <w:t xml:space="preserve"> և 1 օրինակ:</w:t>
      </w:r>
    </w:p>
    <w:p w14:paraId="6DAE3F11" w14:textId="77777777" w:rsidR="00500645" w:rsidRPr="00F2526A" w:rsidRDefault="00500645" w:rsidP="00166833">
      <w:p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F2526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</w:p>
    <w:p w14:paraId="50B6554D" w14:textId="77777777" w:rsidR="00500645" w:rsidRPr="00F2526A" w:rsidRDefault="00500645" w:rsidP="00166833">
      <w:pPr>
        <w:numPr>
          <w:ilvl w:val="0"/>
          <w:numId w:val="7"/>
        </w:numPr>
        <w:spacing w:after="160" w:line="259" w:lineRule="auto"/>
        <w:ind w:left="284" w:right="48" w:hanging="284"/>
        <w:contextualSpacing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F2526A">
        <w:rPr>
          <w:rFonts w:ascii="GHEA Grapalat" w:hAnsi="GHEA Grapalat" w:cs="Times Armenian"/>
          <w:sz w:val="24"/>
          <w:szCs w:val="24"/>
          <w:lang w:val="hy-AM"/>
        </w:rPr>
        <w:t>Նախագծանախահաշվային փաստաթղթերի Էլեկտրոնային փաթեթի ներկայացում՝ 1 օրինակ էլեկտրոնային կրիչով, տեքստային և գծագրական նյութերը՝ CAD և PDF ֆորմատներով, նախահաշիվը և ծավալաթերթը՝ EXCEL տարբերակներով:</w:t>
      </w:r>
    </w:p>
    <w:p w14:paraId="6640D2C2" w14:textId="77777777" w:rsidR="00BC08C6" w:rsidRPr="00F2526A" w:rsidRDefault="00BC08C6" w:rsidP="00166833">
      <w:pPr>
        <w:spacing w:after="160" w:line="259" w:lineRule="auto"/>
        <w:ind w:right="48"/>
        <w:contextualSpacing/>
        <w:jc w:val="both"/>
        <w:rPr>
          <w:rFonts w:ascii="GHEA Grapalat" w:hAnsi="GHEA Grapalat" w:cs="Times Armenian"/>
          <w:sz w:val="24"/>
          <w:szCs w:val="24"/>
          <w:lang w:val="hy-AM"/>
        </w:rPr>
      </w:pPr>
    </w:p>
    <w:p w14:paraId="7DF35AFD" w14:textId="7DC15E62" w:rsidR="00500645" w:rsidRPr="00EC7AA0" w:rsidRDefault="00500645" w:rsidP="00166833">
      <w:pPr>
        <w:spacing w:after="160" w:line="259" w:lineRule="auto"/>
        <w:ind w:right="48"/>
        <w:contextualSpacing/>
        <w:jc w:val="both"/>
        <w:rPr>
          <w:rFonts w:ascii="GHEA Grapalat" w:hAnsi="GHEA Grapalat" w:cs="Times Armenian"/>
          <w:b/>
          <w:i/>
          <w:lang w:val="hy-AM"/>
        </w:rPr>
      </w:pPr>
      <w:r w:rsidRPr="00EC7AA0">
        <w:rPr>
          <w:rFonts w:ascii="GHEA Grapalat" w:hAnsi="GHEA Grapalat" w:cs="Times Armenian"/>
          <w:b/>
          <w:i/>
          <w:lang w:val="hy-AM"/>
        </w:rPr>
        <w:t>*</w:t>
      </w:r>
      <w:r w:rsidR="00935768">
        <w:rPr>
          <w:rFonts w:ascii="GHEA Grapalat" w:hAnsi="GHEA Grapalat" w:cs="Times Armenian"/>
          <w:b/>
          <w:i/>
          <w:lang w:val="hy-AM"/>
        </w:rPr>
        <w:t xml:space="preserve"> </w:t>
      </w:r>
      <w:r w:rsidRPr="00EC7AA0">
        <w:rPr>
          <w:rFonts w:ascii="GHEA Grapalat" w:hAnsi="GHEA Grapalat" w:cs="Times Armenian"/>
          <w:b/>
          <w:i/>
          <w:lang w:val="hy-AM"/>
        </w:rPr>
        <w:t xml:space="preserve">Էլեկտրոնային կրիչում ներառվող ֆայլերը պետք է ունենան պարունակությանը համարժեք անվանումներ և զերծ լինեն կողմնակի ինֆորմացիայից: </w:t>
      </w:r>
    </w:p>
    <w:p w14:paraId="74C19BD6" w14:textId="77777777" w:rsidR="00BC08C6" w:rsidRPr="00500645" w:rsidRDefault="00BC08C6" w:rsidP="00500645">
      <w:pPr>
        <w:spacing w:after="160" w:line="259" w:lineRule="auto"/>
        <w:ind w:right="432"/>
        <w:contextualSpacing/>
        <w:rPr>
          <w:rFonts w:ascii="GHEA Grapalat" w:hAnsi="GHEA Grapalat" w:cs="Times Armenian"/>
          <w:b/>
          <w:i/>
          <w:sz w:val="20"/>
          <w:lang w:val="hy-AM"/>
        </w:rPr>
      </w:pPr>
    </w:p>
    <w:p w14:paraId="7BF68AF3" w14:textId="355E14B9" w:rsidR="00500645" w:rsidRPr="00EB099B" w:rsidRDefault="00500645" w:rsidP="00EB099B">
      <w:pPr>
        <w:shd w:val="clear" w:color="auto" w:fill="5F497A" w:themeFill="accent4" w:themeFillShade="BF"/>
        <w:spacing w:after="160" w:line="259" w:lineRule="auto"/>
        <w:ind w:right="48"/>
        <w:rPr>
          <w:rFonts w:ascii="GHEA Grapalat" w:hAnsi="GHEA Grapalat" w:cs="Times Armenian"/>
          <w:b/>
          <w:color w:val="FFFFFF" w:themeColor="background1"/>
          <w:sz w:val="24"/>
          <w:lang w:val="hy-AM"/>
        </w:rPr>
      </w:pPr>
      <w:r w:rsidRPr="00EB099B"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 xml:space="preserve">Նախագծման </w:t>
      </w:r>
      <w:r w:rsidR="000D29A5"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>ա</w:t>
      </w:r>
      <w:r w:rsidRPr="00EB099B"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>շխատանքների կատարման ժամկետ (տ</w:t>
      </w:r>
      <w:r w:rsidR="00935768"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>և</w:t>
      </w:r>
      <w:r w:rsidRPr="00EB099B"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t>ողություն)</w:t>
      </w:r>
    </w:p>
    <w:p w14:paraId="3C3D93F9" w14:textId="20A4BFEB" w:rsidR="00500645" w:rsidRDefault="00500645" w:rsidP="00EB099B">
      <w:pPr>
        <w:spacing w:after="160" w:line="259" w:lineRule="auto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Նախագծանախահաշվային փաստաթղթերի մշակման և քաղաքաշինական պարզ փորձաքն</w:t>
      </w:r>
      <w:r w:rsidR="00BC08C6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ն</w:t>
      </w:r>
      <w:r w:rsidRPr="0050064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ության եզրակացության ստացման ժամանակահատվածը նախատեսել պայմանագիրն (համաձայնագիրն) ուժի մեջ մտնելու օրվան հաջորդող օրվանից՝ 90 օրացուցային օր, որից հետո քաղաքաշինական պարզ փորձաքննությունն անցած ՆՆՓ-ն Պատվիրատուի նախաձեռնությամբ կներկայացվի պետական համալիր փորձաքննության:</w:t>
      </w:r>
    </w:p>
    <w:p w14:paraId="21628F80" w14:textId="77777777" w:rsidR="00500645" w:rsidRPr="00EB099B" w:rsidRDefault="00500645" w:rsidP="00EB099B">
      <w:pPr>
        <w:shd w:val="clear" w:color="auto" w:fill="5F497A" w:themeFill="accent4" w:themeFillShade="BF"/>
        <w:spacing w:after="160" w:line="259" w:lineRule="auto"/>
        <w:ind w:right="432"/>
        <w:rPr>
          <w:rFonts w:ascii="GHEA Grapalat" w:hAnsi="GHEA Grapalat" w:cs="Times Armenian"/>
          <w:b/>
          <w:color w:val="FFFFFF" w:themeColor="background1"/>
          <w:sz w:val="24"/>
          <w:lang w:val="hy-AM"/>
        </w:rPr>
      </w:pPr>
      <w:r w:rsidRPr="00EB099B">
        <w:rPr>
          <w:rFonts w:ascii="GHEA Grapalat" w:hAnsi="GHEA Grapalat" w:cs="Times Armenian"/>
          <w:b/>
          <w:color w:val="FFFFFF" w:themeColor="background1"/>
          <w:sz w:val="24"/>
          <w:lang w:val="hy-AM"/>
        </w:rPr>
        <w:lastRenderedPageBreak/>
        <w:t>Նախագծի լրամշակում</w:t>
      </w:r>
    </w:p>
    <w:p w14:paraId="5D27E562" w14:textId="53174D0C" w:rsidR="00500645" w:rsidRPr="00500645" w:rsidRDefault="00500645" w:rsidP="00EB099B">
      <w:pPr>
        <w:spacing w:after="160" w:line="259" w:lineRule="auto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Ըստ անհրաժեշտության, եթե </w:t>
      </w:r>
      <w:r w:rsidR="00BC08C6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Պ</w:t>
      </w:r>
      <w:r w:rsidRPr="0050064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ատվիրատուի նախաձեռնությամբ իրականացվող պետական</w:t>
      </w:r>
      <w:r w:rsidR="00826F1F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</w:t>
      </w:r>
      <w:r w:rsidRPr="0050064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համալիր փորձաքննության գործընթացի արդյունքներով տրվում է բացասական կամ դրական եզրակացություն՝ պայմանով, որ անհրաժեշտ է կատարել որոշակի լրամշակում, նախագծանախահաշվային փաստաթղթերի լրամշակումն իրականացվում է առանց ֆինանսական փոխհատուցման՝ առավելագույնը 10-օրյա ժամկետում:</w:t>
      </w:r>
    </w:p>
    <w:p w14:paraId="0119ED39" w14:textId="27743CBF" w:rsidR="00500645" w:rsidRPr="00EB099B" w:rsidRDefault="00500645" w:rsidP="000D29A5">
      <w:pPr>
        <w:shd w:val="clear" w:color="auto" w:fill="365F91" w:themeFill="accent1" w:themeFillShade="BF"/>
        <w:spacing w:after="160" w:line="259" w:lineRule="auto"/>
        <w:ind w:right="48"/>
        <w:rPr>
          <w:rFonts w:ascii="GHEA Grapalat" w:hAnsi="GHEA Grapalat" w:cs="Times Armenian"/>
          <w:b/>
          <w:color w:val="FFFFFF" w:themeColor="background1"/>
          <w:sz w:val="28"/>
          <w:lang w:val="hy-AM"/>
        </w:rPr>
      </w:pPr>
      <w:r w:rsidRPr="00EB099B">
        <w:rPr>
          <w:rFonts w:ascii="GHEA Grapalat" w:hAnsi="GHEA Grapalat" w:cs="Times Armenian"/>
          <w:b/>
          <w:color w:val="FFFFFF" w:themeColor="background1"/>
          <w:sz w:val="28"/>
          <w:lang w:val="hy-AM"/>
        </w:rPr>
        <w:t xml:space="preserve">ՇԻՆԱՐԱՐԱԿԱՆ ԱՇԽԱՏԱՆՔՆԵՐԻ ԿԱՏԱՐՄԱՆ </w:t>
      </w:r>
      <w:r w:rsidRPr="00120FB9">
        <w:rPr>
          <w:rFonts w:ascii="GHEA Grapalat" w:hAnsi="GHEA Grapalat" w:cs="Times Armenian"/>
          <w:b/>
          <w:color w:val="FFFFFF" w:themeColor="background1"/>
          <w:sz w:val="28"/>
          <w:lang w:val="hy-AM"/>
        </w:rPr>
        <w:t>ԱՌԱՋԱԴՐԱՆՔ</w:t>
      </w:r>
      <w:r w:rsidR="007D358B" w:rsidRPr="00120FB9">
        <w:rPr>
          <w:rFonts w:ascii="GHEA Grapalat" w:hAnsi="GHEA Grapalat" w:cs="Times Armenian"/>
          <w:b/>
          <w:color w:val="FFFFFF" w:themeColor="background1"/>
          <w:sz w:val="28"/>
          <w:lang w:val="hy-AM"/>
        </w:rPr>
        <w:t xml:space="preserve"> ԵՎ</w:t>
      </w:r>
      <w:r w:rsidRPr="00120FB9">
        <w:rPr>
          <w:rFonts w:ascii="GHEA Grapalat" w:hAnsi="GHEA Grapalat" w:cs="Times Armenian"/>
          <w:b/>
          <w:color w:val="FFFFFF" w:themeColor="background1"/>
          <w:sz w:val="28"/>
          <w:lang w:val="hy-AM"/>
        </w:rPr>
        <w:t xml:space="preserve"> </w:t>
      </w:r>
      <w:r w:rsidRPr="00EB099B">
        <w:rPr>
          <w:rFonts w:ascii="GHEA Grapalat" w:hAnsi="GHEA Grapalat" w:cs="Times Armenian"/>
          <w:b/>
          <w:color w:val="FFFFFF" w:themeColor="background1"/>
          <w:sz w:val="28"/>
          <w:lang w:val="hy-AM"/>
        </w:rPr>
        <w:t>ՊԱՐՏԱԴԻՐ ԿԱՏԱՐՄԱՆ ԵՆԹԱԿԱ ՊԱՀԱՆՋՆԵՐ</w:t>
      </w:r>
    </w:p>
    <w:p w14:paraId="5AAE50E3" w14:textId="77777777" w:rsidR="00500645" w:rsidRPr="00F27E82" w:rsidRDefault="00500645" w:rsidP="00197887">
      <w:pPr>
        <w:numPr>
          <w:ilvl w:val="0"/>
          <w:numId w:val="7"/>
        </w:numPr>
        <w:spacing w:after="160" w:line="259" w:lineRule="auto"/>
        <w:ind w:left="284" w:right="48" w:hanging="283"/>
        <w:contextualSpacing/>
        <w:rPr>
          <w:rFonts w:ascii="GHEA Grapalat" w:hAnsi="GHEA Grapalat" w:cs="Times Armenian"/>
          <w:sz w:val="24"/>
          <w:lang w:val="hy-AM"/>
        </w:rPr>
      </w:pPr>
      <w:r w:rsidRPr="00F27E82">
        <w:rPr>
          <w:rFonts w:ascii="GHEA Grapalat" w:hAnsi="GHEA Grapalat" w:cs="Times Armenian"/>
          <w:sz w:val="24"/>
          <w:lang w:val="hy-AM"/>
        </w:rPr>
        <w:t xml:space="preserve">Թաքստոցի կառուցում նախատեսվում </w:t>
      </w:r>
      <w:r w:rsidR="00396996" w:rsidRPr="00F27E82">
        <w:rPr>
          <w:rFonts w:ascii="GHEA Grapalat" w:hAnsi="GHEA Grapalat" w:cs="Times Armenian"/>
          <w:sz w:val="24"/>
          <w:lang w:val="hy-AM"/>
        </w:rPr>
        <w:t>է</w:t>
      </w:r>
      <w:r w:rsidRPr="00F27E82">
        <w:rPr>
          <w:rFonts w:ascii="GHEA Grapalat" w:hAnsi="GHEA Grapalat" w:cs="Times Armenian"/>
          <w:sz w:val="24"/>
          <w:lang w:val="hy-AM"/>
        </w:rPr>
        <w:t>։</w:t>
      </w:r>
    </w:p>
    <w:p w14:paraId="6C62029C" w14:textId="77777777" w:rsidR="00500645" w:rsidRPr="00500645" w:rsidRDefault="00500645" w:rsidP="00197887">
      <w:pPr>
        <w:spacing w:after="160" w:line="259" w:lineRule="auto"/>
        <w:ind w:right="48"/>
        <w:contextualSpacing/>
        <w:rPr>
          <w:rFonts w:ascii="GHEA Grapalat" w:hAnsi="GHEA Grapalat" w:cs="Times Armenian"/>
          <w:sz w:val="18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 xml:space="preserve"> </w:t>
      </w:r>
    </w:p>
    <w:p w14:paraId="070B006E" w14:textId="043A0AA5" w:rsidR="00500645" w:rsidRPr="00500645" w:rsidRDefault="00500645" w:rsidP="00625594">
      <w:pPr>
        <w:numPr>
          <w:ilvl w:val="0"/>
          <w:numId w:val="7"/>
        </w:numPr>
        <w:spacing w:after="160" w:line="259" w:lineRule="auto"/>
        <w:ind w:left="284" w:right="48" w:hanging="283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Գոյություն ունեցող շենքերի/շինությունների/ առկայության և նոր տեղակապվող օբյեկտին</w:t>
      </w:r>
      <w:r w:rsidR="00826F1F">
        <w:rPr>
          <w:rFonts w:ascii="GHEA Grapalat" w:hAnsi="GHEA Grapalat" w:cs="Times Armenian"/>
          <w:sz w:val="24"/>
          <w:lang w:val="hy-AM"/>
        </w:rPr>
        <w:t xml:space="preserve"> </w:t>
      </w:r>
      <w:r w:rsidRPr="00500645">
        <w:rPr>
          <w:rFonts w:ascii="GHEA Grapalat" w:hAnsi="GHEA Grapalat" w:cs="Times Armenian"/>
          <w:sz w:val="24"/>
          <w:lang w:val="hy-AM"/>
        </w:rPr>
        <w:t xml:space="preserve">խոչընդոտ հանդիսանալու պարագայում վերջինիս ամբողջական քանդման աշխատանքների նախատեսում՝ ներառյալ քանդման աշխատանքների ժամանակ ի հայտ եկած լրացուցիչ բոլոր տեսակ աշխատանքները, հիմքերը և այլն։ Գոյություն ունեցող շենքի քանդման դեպքում, ամբողջ քանդվածը համարել շինարարական աղբ և </w:t>
      </w:r>
      <w:r w:rsidR="000179AF">
        <w:rPr>
          <w:rFonts w:ascii="GHEA Grapalat" w:hAnsi="GHEA Grapalat" w:cs="Times Armenian"/>
          <w:sz w:val="24"/>
          <w:lang w:val="hy-AM"/>
        </w:rPr>
        <w:t>հեռացնել</w:t>
      </w:r>
      <w:r w:rsidR="000179AF" w:rsidRPr="00500645">
        <w:rPr>
          <w:rFonts w:ascii="GHEA Grapalat" w:hAnsi="GHEA Grapalat" w:cs="Times Armenian"/>
          <w:sz w:val="24"/>
          <w:lang w:val="hy-AM"/>
        </w:rPr>
        <w:t xml:space="preserve"> </w:t>
      </w:r>
      <w:r w:rsidRPr="00500645">
        <w:rPr>
          <w:rFonts w:ascii="GHEA Grapalat" w:hAnsi="GHEA Grapalat" w:cs="Times Armenian"/>
          <w:sz w:val="24"/>
          <w:lang w:val="hy-AM"/>
        </w:rPr>
        <w:t>տարածքից, անհատույց, առանց վճարման</w:t>
      </w:r>
      <w:r w:rsidR="004A4ABD">
        <w:rPr>
          <w:rFonts w:ascii="GHEA Grapalat" w:hAnsi="GHEA Grapalat" w:cs="Times Armenian"/>
          <w:sz w:val="24"/>
          <w:lang w:val="hy-AM"/>
        </w:rPr>
        <w:t>՝</w:t>
      </w:r>
      <w:r w:rsidR="004A4ABD" w:rsidRPr="00500645">
        <w:rPr>
          <w:rFonts w:ascii="GHEA Grapalat" w:hAnsi="GHEA Grapalat" w:cs="Times Armenian"/>
          <w:sz w:val="24"/>
          <w:lang w:val="hy-AM"/>
        </w:rPr>
        <w:t xml:space="preserve"> </w:t>
      </w:r>
      <w:r w:rsidRPr="00500645">
        <w:rPr>
          <w:rFonts w:ascii="GHEA Grapalat" w:hAnsi="GHEA Grapalat" w:cs="Times Armenian"/>
          <w:sz w:val="24"/>
          <w:lang w:val="hy-AM"/>
        </w:rPr>
        <w:t>ընկերության միջոցների հաշվին</w:t>
      </w:r>
      <w:r w:rsidR="004A4ABD">
        <w:rPr>
          <w:rFonts w:ascii="GHEA Grapalat" w:hAnsi="GHEA Grapalat" w:cs="Times Armenian"/>
          <w:sz w:val="24"/>
          <w:lang w:val="hy-AM"/>
        </w:rPr>
        <w:t>։</w:t>
      </w:r>
    </w:p>
    <w:p w14:paraId="4C1C22D9" w14:textId="77777777" w:rsidR="00500645" w:rsidRPr="00500645" w:rsidRDefault="00500645" w:rsidP="00197887">
      <w:pPr>
        <w:spacing w:after="160" w:line="259" w:lineRule="auto"/>
        <w:ind w:right="48"/>
        <w:contextualSpacing/>
        <w:rPr>
          <w:rFonts w:ascii="GHEA Grapalat" w:hAnsi="GHEA Grapalat" w:cs="Times Armenian"/>
          <w:sz w:val="18"/>
          <w:lang w:val="hy-AM"/>
        </w:rPr>
      </w:pPr>
    </w:p>
    <w:p w14:paraId="6E71C315" w14:textId="086EE239" w:rsidR="00500645" w:rsidRPr="00500645" w:rsidRDefault="00500645" w:rsidP="00625594">
      <w:pPr>
        <w:numPr>
          <w:ilvl w:val="0"/>
          <w:numId w:val="7"/>
        </w:numPr>
        <w:spacing w:after="160" w:line="259" w:lineRule="auto"/>
        <w:ind w:left="284" w:right="48" w:hanging="283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</w:t>
      </w:r>
      <w:r w:rsidR="004A4ABD">
        <w:rPr>
          <w:rFonts w:ascii="GHEA Grapalat" w:hAnsi="GHEA Grapalat" w:cs="Times Armenian"/>
          <w:sz w:val="24"/>
          <w:lang w:val="hy-AM"/>
        </w:rPr>
        <w:t>։</w:t>
      </w:r>
    </w:p>
    <w:p w14:paraId="1D55FE2F" w14:textId="77777777" w:rsidR="00500645" w:rsidRPr="00500645" w:rsidRDefault="00500645" w:rsidP="00197887">
      <w:pPr>
        <w:spacing w:after="160" w:line="259" w:lineRule="auto"/>
        <w:ind w:right="48"/>
        <w:contextualSpacing/>
        <w:rPr>
          <w:rFonts w:ascii="GHEA Grapalat" w:hAnsi="GHEA Grapalat" w:cs="Times Armenian"/>
          <w:sz w:val="18"/>
          <w:lang w:val="hy-AM"/>
        </w:rPr>
      </w:pPr>
    </w:p>
    <w:p w14:paraId="070506CD" w14:textId="688001C4" w:rsidR="00500645" w:rsidRPr="00826F1F" w:rsidRDefault="00500645" w:rsidP="00826F1F">
      <w:pPr>
        <w:numPr>
          <w:ilvl w:val="0"/>
          <w:numId w:val="7"/>
        </w:numPr>
        <w:spacing w:after="160" w:line="259" w:lineRule="auto"/>
        <w:ind w:left="284" w:right="48" w:hanging="283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826F1F">
        <w:rPr>
          <w:rFonts w:ascii="GHEA Grapalat" w:hAnsi="GHEA Grapalat" w:cs="Times Armenian"/>
          <w:sz w:val="24"/>
          <w:lang w:val="hy-AM"/>
        </w:rPr>
        <w:t xml:space="preserve">Պայմանագրի շրջանակներում, </w:t>
      </w:r>
      <w:r w:rsidR="004A4ABD" w:rsidRPr="00826F1F">
        <w:rPr>
          <w:rFonts w:ascii="GHEA Grapalat" w:hAnsi="GHEA Grapalat" w:cs="Times Armenian"/>
          <w:sz w:val="24"/>
          <w:lang w:val="hy-AM"/>
        </w:rPr>
        <w:t>Կ</w:t>
      </w:r>
      <w:r w:rsidRPr="00826F1F">
        <w:rPr>
          <w:rFonts w:ascii="GHEA Grapalat" w:hAnsi="GHEA Grapalat" w:cs="Times Armenian"/>
          <w:sz w:val="24"/>
          <w:lang w:val="hy-AM"/>
        </w:rPr>
        <w:t>ապալառուի կողմից ներկայացվող կատարողականներում, չնախատեսված աշխատանքների ծախսերը պետք է հաշվարկվեն 50%-ի չափով՝ համաձայն ՀՀ կառավարության 2011 թվականի հունիսի 23-ի որոշմամբ հաստատված կարգի 4-րդ գլխի:</w:t>
      </w:r>
    </w:p>
    <w:p w14:paraId="66E2A303" w14:textId="77777777" w:rsidR="00500645" w:rsidRPr="00500645" w:rsidRDefault="00500645" w:rsidP="00826F1F">
      <w:pPr>
        <w:spacing w:after="160" w:line="259" w:lineRule="auto"/>
        <w:ind w:right="48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ab/>
      </w:r>
      <w:r w:rsidRPr="00500645">
        <w:rPr>
          <w:rFonts w:ascii="GHEA Grapalat" w:hAnsi="GHEA Grapalat" w:cs="Times Armenian"/>
          <w:sz w:val="24"/>
          <w:lang w:val="hy-AM"/>
        </w:rPr>
        <w:tab/>
      </w:r>
      <w:r w:rsidRPr="00500645">
        <w:rPr>
          <w:rFonts w:ascii="GHEA Grapalat" w:hAnsi="GHEA Grapalat" w:cs="Times Armenian"/>
          <w:sz w:val="24"/>
          <w:lang w:val="hy-AM"/>
        </w:rPr>
        <w:tab/>
      </w:r>
      <w:r w:rsidRPr="00500645">
        <w:rPr>
          <w:rFonts w:ascii="GHEA Grapalat" w:hAnsi="GHEA Grapalat" w:cs="Times Armenian"/>
          <w:sz w:val="24"/>
          <w:lang w:val="hy-AM"/>
        </w:rPr>
        <w:tab/>
      </w:r>
    </w:p>
    <w:p w14:paraId="1F94A14E" w14:textId="52643705" w:rsidR="00500645" w:rsidRPr="00500645" w:rsidRDefault="00500645" w:rsidP="00625594">
      <w:pPr>
        <w:numPr>
          <w:ilvl w:val="0"/>
          <w:numId w:val="7"/>
        </w:numPr>
        <w:spacing w:after="160" w:line="259" w:lineRule="auto"/>
        <w:ind w:left="284" w:right="48" w:hanging="283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Կառուցվող օբյեկտի կառուցվածքների կամ նրանց առանձին մասերի (այդ թվում սարքավորումների, համակարգերի, ցանցերի և սարքերի) լաբորատոր փորձարկումները և նմուշառումները իրականացնելու է շինարարական աշխատանքների տեխնիկական հսկողության ծառայություն մատուցող ընկերությունը</w:t>
      </w:r>
      <w:r w:rsidR="00C95199">
        <w:rPr>
          <w:rFonts w:ascii="GHEA Grapalat" w:hAnsi="GHEA Grapalat" w:cs="Times Armenian"/>
          <w:sz w:val="24"/>
          <w:lang w:val="hy-AM"/>
        </w:rPr>
        <w:t>։</w:t>
      </w:r>
    </w:p>
    <w:p w14:paraId="23FCE070" w14:textId="77777777" w:rsidR="00500645" w:rsidRPr="00500645" w:rsidRDefault="00500645" w:rsidP="00625594">
      <w:pPr>
        <w:spacing w:after="160" w:line="259" w:lineRule="auto"/>
        <w:ind w:right="48"/>
        <w:contextualSpacing/>
        <w:jc w:val="both"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ab/>
      </w:r>
      <w:r w:rsidRPr="00500645">
        <w:rPr>
          <w:rFonts w:ascii="GHEA Grapalat" w:hAnsi="GHEA Grapalat" w:cs="Times Armenian"/>
          <w:sz w:val="24"/>
          <w:lang w:val="hy-AM"/>
        </w:rPr>
        <w:tab/>
      </w:r>
      <w:r w:rsidRPr="00500645">
        <w:rPr>
          <w:rFonts w:ascii="GHEA Grapalat" w:hAnsi="GHEA Grapalat" w:cs="Times Armenian"/>
          <w:sz w:val="24"/>
          <w:lang w:val="hy-AM"/>
        </w:rPr>
        <w:tab/>
      </w:r>
      <w:r w:rsidRPr="00500645">
        <w:rPr>
          <w:rFonts w:ascii="GHEA Grapalat" w:hAnsi="GHEA Grapalat" w:cs="Times Armenian"/>
          <w:sz w:val="24"/>
          <w:lang w:val="hy-AM"/>
        </w:rPr>
        <w:tab/>
      </w:r>
    </w:p>
    <w:p w14:paraId="373AFDE2" w14:textId="290DCB76" w:rsidR="00500645" w:rsidRPr="00500645" w:rsidRDefault="00500645" w:rsidP="00625594">
      <w:pPr>
        <w:numPr>
          <w:ilvl w:val="0"/>
          <w:numId w:val="7"/>
        </w:numPr>
        <w:spacing w:after="160" w:line="259" w:lineRule="auto"/>
        <w:ind w:left="284" w:right="48" w:hanging="283"/>
        <w:contextualSpacing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Նախագծով նախատեսված շինարարությունում կիրառվող բոլոր տեսակի նյութերը և սարքավորումները պետք է լինեն նոր, չօգտագործված</w:t>
      </w:r>
      <w:r w:rsidR="00C95199">
        <w:rPr>
          <w:rFonts w:ascii="GHEA Grapalat" w:hAnsi="GHEA Grapalat" w:cs="Times Armenian"/>
          <w:sz w:val="24"/>
          <w:lang w:val="hy-AM"/>
        </w:rPr>
        <w:t>։</w:t>
      </w:r>
    </w:p>
    <w:p w14:paraId="6D2A8EBB" w14:textId="77777777" w:rsidR="00500645" w:rsidRPr="00500645" w:rsidRDefault="00500645" w:rsidP="00625594">
      <w:pPr>
        <w:spacing w:after="160" w:line="259" w:lineRule="auto"/>
        <w:ind w:right="48"/>
        <w:contextualSpacing/>
        <w:jc w:val="both"/>
        <w:rPr>
          <w:rFonts w:ascii="GHEA Grapalat" w:hAnsi="GHEA Grapalat"/>
          <w:b/>
          <w:color w:val="000000"/>
          <w:sz w:val="18"/>
          <w:szCs w:val="16"/>
          <w:shd w:val="clear" w:color="auto" w:fill="FFFFFF"/>
          <w:lang w:val="hy-AM"/>
        </w:rPr>
      </w:pPr>
    </w:p>
    <w:p w14:paraId="14B28EA7" w14:textId="2CE92C4C" w:rsidR="00500645" w:rsidRPr="00500645" w:rsidRDefault="00500645" w:rsidP="00625594">
      <w:pPr>
        <w:numPr>
          <w:ilvl w:val="0"/>
          <w:numId w:val="7"/>
        </w:numPr>
        <w:spacing w:after="160" w:line="259" w:lineRule="auto"/>
        <w:ind w:left="284" w:right="48" w:hanging="283"/>
        <w:contextualSpacing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Աշխատանքները մեկնարկելուց առաջ անհրաժեշտ է համաձայն «Շինարարական աշխատանքների կազմակերպման նախագիծ» բաժնի համաձայն գործող նորմատիվատեխնիկական փաստաթղթերի, այդ թվում տեղադրված պետք է լինեն ժամանակավոր շինությունները, անվտանգության և տեղեկատվական ցուցանակները</w:t>
      </w:r>
      <w:r w:rsidR="00C95199">
        <w:rPr>
          <w:rFonts w:ascii="GHEA Grapalat" w:hAnsi="GHEA Grapalat" w:cs="Times Armenian"/>
          <w:sz w:val="24"/>
          <w:lang w:val="hy-AM"/>
        </w:rPr>
        <w:t>՝</w:t>
      </w:r>
      <w:r w:rsidR="00C95199" w:rsidRPr="00500645">
        <w:rPr>
          <w:rFonts w:ascii="GHEA Grapalat" w:hAnsi="GHEA Grapalat" w:cs="Times Armenian"/>
          <w:sz w:val="24"/>
          <w:lang w:val="hy-AM"/>
        </w:rPr>
        <w:t xml:space="preserve"> </w:t>
      </w:r>
      <w:r w:rsidRPr="00500645">
        <w:rPr>
          <w:rFonts w:ascii="GHEA Grapalat" w:hAnsi="GHEA Grapalat" w:cs="Times Armenian"/>
          <w:sz w:val="24"/>
          <w:lang w:val="hy-AM"/>
        </w:rPr>
        <w:lastRenderedPageBreak/>
        <w:t>ապահովելով սանիտարական և մաքրության պայմանները, շինարարական աղբի պարբերաբար հեռացման գործընթացը</w:t>
      </w:r>
      <w:r w:rsidR="00C95199">
        <w:rPr>
          <w:rFonts w:ascii="GHEA Grapalat" w:hAnsi="GHEA Grapalat" w:cs="Times Armenian"/>
          <w:sz w:val="24"/>
          <w:lang w:val="hy-AM"/>
        </w:rPr>
        <w:t>։</w:t>
      </w:r>
    </w:p>
    <w:p w14:paraId="211753BE" w14:textId="77777777" w:rsidR="00500645" w:rsidRPr="00500645" w:rsidRDefault="00500645" w:rsidP="00197887">
      <w:pPr>
        <w:spacing w:after="160" w:line="259" w:lineRule="auto"/>
        <w:ind w:right="48"/>
        <w:contextualSpacing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16F466E9" w14:textId="374DF708" w:rsidR="00500645" w:rsidRPr="00500645" w:rsidRDefault="00500645" w:rsidP="00197887">
      <w:pPr>
        <w:numPr>
          <w:ilvl w:val="0"/>
          <w:numId w:val="7"/>
        </w:numPr>
        <w:spacing w:after="160" w:line="259" w:lineRule="auto"/>
        <w:ind w:left="284" w:right="48" w:hanging="283"/>
        <w:contextualSpacing/>
        <w:rPr>
          <w:rFonts w:ascii="GHEA Grapalat" w:hAnsi="GHEA Grapalat" w:cs="Times Armenian"/>
          <w:sz w:val="24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Անվտանգության միջոցառումների շրջանակներում պետք է խստագույ</w:t>
      </w:r>
      <w:r w:rsidR="00C95199">
        <w:rPr>
          <w:rFonts w:ascii="GHEA Grapalat" w:hAnsi="GHEA Grapalat" w:cs="Times Armenian"/>
          <w:sz w:val="24"/>
          <w:lang w:val="hy-AM"/>
        </w:rPr>
        <w:t>ն</w:t>
      </w:r>
      <w:r w:rsidRPr="00500645">
        <w:rPr>
          <w:rFonts w:ascii="GHEA Grapalat" w:hAnsi="GHEA Grapalat" w:cs="Times Armenian"/>
          <w:sz w:val="24"/>
          <w:lang w:val="hy-AM"/>
        </w:rPr>
        <w:t>ս պահպանվի աշխատուժի հանդերձանքը</w:t>
      </w:r>
      <w:r w:rsidR="00C16656">
        <w:rPr>
          <w:rFonts w:ascii="GHEA Grapalat" w:hAnsi="GHEA Grapalat" w:cs="Times Armenian"/>
          <w:sz w:val="24"/>
          <w:lang w:val="hy-AM"/>
        </w:rPr>
        <w:t>։</w:t>
      </w:r>
    </w:p>
    <w:p w14:paraId="391CA5AD" w14:textId="77777777" w:rsidR="00500645" w:rsidRPr="00500645" w:rsidRDefault="00500645" w:rsidP="00625594">
      <w:pPr>
        <w:spacing w:after="160" w:line="259" w:lineRule="auto"/>
        <w:ind w:right="48"/>
        <w:contextualSpacing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1B0CBE0F" w14:textId="041B6DCE" w:rsidR="00500645" w:rsidRPr="00500645" w:rsidRDefault="00500645" w:rsidP="00625594">
      <w:pPr>
        <w:numPr>
          <w:ilvl w:val="0"/>
          <w:numId w:val="7"/>
        </w:numPr>
        <w:spacing w:after="160" w:line="259" w:lineRule="auto"/>
        <w:ind w:left="284" w:right="48" w:hanging="283"/>
        <w:contextualSpacing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Օբյեկտի շինարարական աշխատանքների վարման մատյանը և անվ</w:t>
      </w:r>
      <w:r w:rsidR="00C16656">
        <w:rPr>
          <w:rFonts w:ascii="GHEA Grapalat" w:hAnsi="GHEA Grapalat" w:cs="Times Armenian"/>
          <w:sz w:val="24"/>
          <w:lang w:val="hy-AM"/>
        </w:rPr>
        <w:t>տ</w:t>
      </w:r>
      <w:r w:rsidRPr="00500645">
        <w:rPr>
          <w:rFonts w:ascii="GHEA Grapalat" w:hAnsi="GHEA Grapalat" w:cs="Times Armenian"/>
          <w:sz w:val="24"/>
          <w:lang w:val="hy-AM"/>
        </w:rPr>
        <w:t>անգույթան միջոցառումների և հրահանգների փաստաթղթերը պետք է շուրջօրյա գտնվեն շինարարական հրապարակում՝ համապատասխան պատասխանատու անձի մոտ։</w:t>
      </w:r>
    </w:p>
    <w:p w14:paraId="52E4019E" w14:textId="77777777" w:rsidR="00500645" w:rsidRPr="00500645" w:rsidRDefault="00500645" w:rsidP="00625594">
      <w:pPr>
        <w:spacing w:after="160" w:line="259" w:lineRule="auto"/>
        <w:ind w:right="48"/>
        <w:contextualSpacing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101EDEC5" w14:textId="48086E4B" w:rsidR="00500645" w:rsidRPr="00500645" w:rsidRDefault="00500645" w:rsidP="00625594">
      <w:pPr>
        <w:numPr>
          <w:ilvl w:val="0"/>
          <w:numId w:val="7"/>
        </w:numPr>
        <w:spacing w:after="160" w:line="259" w:lineRule="auto"/>
        <w:ind w:left="284" w:right="48" w:hanging="283"/>
        <w:contextualSpacing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Շինարարական հրապարակի ժամանակավոր ցանկապատը պետք է կազմված կամ երեսապատված լինի անթափանց նյութից</w:t>
      </w:r>
      <w:r w:rsidR="00C16656">
        <w:rPr>
          <w:rFonts w:ascii="GHEA Grapalat" w:hAnsi="GHEA Grapalat" w:cs="Times Armenian"/>
          <w:sz w:val="24"/>
          <w:lang w:val="hy-AM"/>
        </w:rPr>
        <w:t>։</w:t>
      </w:r>
    </w:p>
    <w:p w14:paraId="0B54F347" w14:textId="77777777" w:rsidR="00500645" w:rsidRPr="00500645" w:rsidRDefault="00500645" w:rsidP="00625594">
      <w:pPr>
        <w:spacing w:after="160" w:line="259" w:lineRule="auto"/>
        <w:ind w:right="48"/>
        <w:contextualSpacing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550597C0" w14:textId="41310F40" w:rsidR="00500645" w:rsidRPr="00500645" w:rsidRDefault="00500645" w:rsidP="00625594">
      <w:pPr>
        <w:numPr>
          <w:ilvl w:val="0"/>
          <w:numId w:val="7"/>
        </w:numPr>
        <w:spacing w:after="160" w:line="259" w:lineRule="auto"/>
        <w:ind w:left="284" w:right="48" w:hanging="283"/>
        <w:contextualSpacing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>Մուտքի հատվածում պետք է տեղադրված լինի տեղեկատվական վահանակ</w:t>
      </w:r>
      <w:r w:rsidR="007A574C">
        <w:rPr>
          <w:rFonts w:ascii="GHEA Grapalat" w:hAnsi="GHEA Grapalat" w:cs="Times Armenian"/>
          <w:sz w:val="24"/>
          <w:lang w:val="hy-AM"/>
        </w:rPr>
        <w:t>,</w:t>
      </w:r>
      <w:r w:rsidRPr="00500645">
        <w:rPr>
          <w:rFonts w:ascii="GHEA Grapalat" w:hAnsi="GHEA Grapalat" w:cs="Times Armenian"/>
          <w:sz w:val="24"/>
          <w:lang w:val="hy-AM"/>
        </w:rPr>
        <w:t xml:space="preserve"> որում պետք է արտացոլվի օբյեկտի շինարարական աշխատանքների ժամկետների, շինարարության թույլտվության, </w:t>
      </w:r>
      <w:r w:rsidR="00C16656">
        <w:rPr>
          <w:rFonts w:ascii="GHEA Grapalat" w:hAnsi="GHEA Grapalat" w:cs="Times Armenian"/>
          <w:sz w:val="24"/>
          <w:lang w:val="hy-AM"/>
        </w:rPr>
        <w:t>Պ</w:t>
      </w:r>
      <w:r w:rsidRPr="00500645">
        <w:rPr>
          <w:rFonts w:ascii="GHEA Grapalat" w:hAnsi="GHEA Grapalat" w:cs="Times Armenian"/>
          <w:sz w:val="24"/>
          <w:lang w:val="hy-AM"/>
        </w:rPr>
        <w:t xml:space="preserve">ատվիրատու և </w:t>
      </w:r>
      <w:r w:rsidR="00C16656">
        <w:rPr>
          <w:rFonts w:ascii="GHEA Grapalat" w:hAnsi="GHEA Grapalat" w:cs="Times Armenian"/>
          <w:sz w:val="24"/>
          <w:lang w:val="hy-AM"/>
        </w:rPr>
        <w:t>Կ</w:t>
      </w:r>
      <w:r w:rsidRPr="00500645">
        <w:rPr>
          <w:rFonts w:ascii="GHEA Grapalat" w:hAnsi="GHEA Grapalat" w:cs="Times Armenian"/>
          <w:sz w:val="24"/>
          <w:lang w:val="hy-AM"/>
        </w:rPr>
        <w:t>ապալառու կազմակերպությունների անունները, այլ անհրաժեշտ տեղեկատվություն</w:t>
      </w:r>
      <w:r w:rsidR="00C16656">
        <w:rPr>
          <w:rFonts w:ascii="GHEA Grapalat" w:hAnsi="GHEA Grapalat" w:cs="Times Armenian"/>
          <w:sz w:val="24"/>
          <w:lang w:val="hy-AM"/>
        </w:rPr>
        <w:t>։</w:t>
      </w:r>
    </w:p>
    <w:p w14:paraId="529B79FD" w14:textId="77777777" w:rsidR="00500645" w:rsidRPr="00500645" w:rsidRDefault="00500645" w:rsidP="00625594">
      <w:pPr>
        <w:spacing w:after="160" w:line="259" w:lineRule="auto"/>
        <w:ind w:right="48"/>
        <w:contextualSpacing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31A3C590" w14:textId="5C8FDAD1" w:rsidR="00500645" w:rsidRPr="00500645" w:rsidRDefault="00500645" w:rsidP="00625594">
      <w:pPr>
        <w:numPr>
          <w:ilvl w:val="0"/>
          <w:numId w:val="7"/>
        </w:numPr>
        <w:spacing w:after="160" w:line="259" w:lineRule="auto"/>
        <w:ind w:left="284" w:right="48" w:hanging="283"/>
        <w:contextualSpacing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500645">
        <w:rPr>
          <w:rFonts w:ascii="GHEA Grapalat" w:hAnsi="GHEA Grapalat" w:cs="Times Armenian"/>
          <w:sz w:val="24"/>
          <w:lang w:val="hy-AM"/>
        </w:rPr>
        <w:t xml:space="preserve">Համաձայն գործող կարգերի շինարարական օբյեկտի տարածքը պետք է համալրված լինի տեսախցիկներով, որոնք պետք է շուրջօրյա տեսանկարահանեն ամբողջ շինարարական հրապարակը՝ ընդգրկելով կառուցվող բոլոր տեսակի շինությունները արտաքին կողմերից, և այդ տեսախցիկներին հասանելիություն պետք է ապահովվի ինչպես </w:t>
      </w:r>
      <w:r w:rsidR="006C27D2">
        <w:rPr>
          <w:rFonts w:ascii="GHEA Grapalat" w:hAnsi="GHEA Grapalat" w:cs="Times Armenian"/>
          <w:sz w:val="24"/>
          <w:lang w:val="hy-AM"/>
        </w:rPr>
        <w:t>Պ</w:t>
      </w:r>
      <w:r w:rsidRPr="00500645">
        <w:rPr>
          <w:rFonts w:ascii="GHEA Grapalat" w:hAnsi="GHEA Grapalat" w:cs="Times Armenian"/>
          <w:sz w:val="24"/>
          <w:lang w:val="hy-AM"/>
        </w:rPr>
        <w:t xml:space="preserve">ատվիրատուի, այնպես էլ </w:t>
      </w:r>
      <w:r w:rsidR="006C27D2">
        <w:rPr>
          <w:rFonts w:ascii="GHEA Grapalat" w:hAnsi="GHEA Grapalat" w:cs="Times Armenian"/>
          <w:sz w:val="24"/>
          <w:lang w:val="hy-AM"/>
        </w:rPr>
        <w:t>Պ</w:t>
      </w:r>
      <w:r w:rsidRPr="00500645">
        <w:rPr>
          <w:rFonts w:ascii="GHEA Grapalat" w:hAnsi="GHEA Grapalat" w:cs="Times Armenian"/>
          <w:sz w:val="24"/>
          <w:lang w:val="hy-AM"/>
        </w:rPr>
        <w:t xml:space="preserve">ատվիրատուի </w:t>
      </w:r>
      <w:r w:rsidR="00412C4C">
        <w:rPr>
          <w:rFonts w:ascii="GHEA Grapalat" w:hAnsi="GHEA Grapalat" w:cs="Times Armenian"/>
          <w:sz w:val="24"/>
          <w:lang w:val="hy-AM"/>
        </w:rPr>
        <w:t xml:space="preserve">կողմից </w:t>
      </w:r>
      <w:r w:rsidRPr="00500645">
        <w:rPr>
          <w:rFonts w:ascii="GHEA Grapalat" w:hAnsi="GHEA Grapalat" w:cs="Times Armenian"/>
          <w:sz w:val="24"/>
          <w:lang w:val="hy-AM"/>
        </w:rPr>
        <w:t>նշած օգտատերերի համար։</w:t>
      </w:r>
    </w:p>
    <w:p w14:paraId="6F0F16ED" w14:textId="77777777" w:rsidR="00500645" w:rsidRPr="00500645" w:rsidRDefault="00500645" w:rsidP="00500645">
      <w:pPr>
        <w:spacing w:after="160" w:line="259" w:lineRule="auto"/>
        <w:ind w:right="432"/>
        <w:contextualSpacing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14:paraId="30EF6A06" w14:textId="77777777" w:rsidR="00500645" w:rsidRPr="009364DC" w:rsidRDefault="00500645" w:rsidP="000D29A5">
      <w:pPr>
        <w:shd w:val="clear" w:color="auto" w:fill="365F91" w:themeFill="accent1" w:themeFillShade="BF"/>
        <w:spacing w:after="160" w:line="259" w:lineRule="auto"/>
        <w:ind w:right="48"/>
        <w:rPr>
          <w:rFonts w:ascii="GHEA Grapalat" w:hAnsi="GHEA Grapalat" w:cs="Times Armenian"/>
          <w:b/>
          <w:color w:val="FFFFFF" w:themeColor="background1"/>
          <w:sz w:val="28"/>
          <w:lang w:val="hy-AM"/>
        </w:rPr>
      </w:pPr>
      <w:r w:rsidRPr="009364DC">
        <w:rPr>
          <w:rFonts w:ascii="GHEA Grapalat" w:hAnsi="GHEA Grapalat" w:cs="Times Armenian"/>
          <w:b/>
          <w:color w:val="FFFFFF" w:themeColor="background1"/>
          <w:sz w:val="28"/>
          <w:lang w:val="hy-AM"/>
        </w:rPr>
        <w:t>ՊԱՅՄԱՆԱԳՐԻ ԿԱՏԱՐՄԱՆ ՓՈՒԼԵՐ</w:t>
      </w:r>
    </w:p>
    <w:tbl>
      <w:tblPr>
        <w:tblStyle w:val="TableGrid"/>
        <w:tblW w:w="10319" w:type="dxa"/>
        <w:tblInd w:w="-5" w:type="dxa"/>
        <w:tblLook w:val="04A0" w:firstRow="1" w:lastRow="0" w:firstColumn="1" w:lastColumn="0" w:noHBand="0" w:noVBand="1"/>
      </w:tblPr>
      <w:tblGrid>
        <w:gridCol w:w="1247"/>
        <w:gridCol w:w="5812"/>
        <w:gridCol w:w="3260"/>
      </w:tblGrid>
      <w:tr w:rsidR="00500645" w:rsidRPr="003E4A95" w14:paraId="4ACB3487" w14:textId="77777777" w:rsidTr="00BE0D87">
        <w:trPr>
          <w:trHeight w:val="845"/>
        </w:trPr>
        <w:tc>
          <w:tcPr>
            <w:tcW w:w="1247" w:type="dxa"/>
            <w:vAlign w:val="center"/>
          </w:tcPr>
          <w:p w14:paraId="3C6C8FA1" w14:textId="6418A759" w:rsidR="00500645" w:rsidRPr="00500645" w:rsidRDefault="00500645" w:rsidP="00500645">
            <w:pPr>
              <w:spacing w:after="160" w:line="259" w:lineRule="auto"/>
              <w:ind w:right="41"/>
              <w:contextualSpacing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ՓՈՒԼ-1</w:t>
            </w: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*</w:t>
            </w:r>
          </w:p>
        </w:tc>
        <w:tc>
          <w:tcPr>
            <w:tcW w:w="5812" w:type="dxa"/>
            <w:vAlign w:val="center"/>
          </w:tcPr>
          <w:p w14:paraId="2BCED773" w14:textId="15CA5959" w:rsidR="00500645" w:rsidRPr="00500645" w:rsidRDefault="00500645" w:rsidP="00BE0D87">
            <w:pPr>
              <w:spacing w:after="160" w:line="259" w:lineRule="auto"/>
              <w:ind w:right="432"/>
              <w:contextualSpacing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Նախագծանախահաշվային փաստաթղթերի մշակում, քաղաքաշինական պարզ փորձաքնության եզրակացության ստացում, համաձայնեցում </w:t>
            </w:r>
            <w:r w:rsidR="009364DC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</w:t>
            </w: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ատվիրատուի հետ, այդ թվում սույն հրավերով նախատեսված համաձայնեցումների և այլ փորձաքննությունների ձեռք բերում, պայմանագիրն (համաձայնագիրն) ուժի մեջ մտնելու օրվան հաջորդող օրվանից</w:t>
            </w:r>
          </w:p>
        </w:tc>
        <w:tc>
          <w:tcPr>
            <w:tcW w:w="3260" w:type="dxa"/>
          </w:tcPr>
          <w:p w14:paraId="392C26F4" w14:textId="77777777" w:rsidR="00500645" w:rsidRPr="00500645" w:rsidRDefault="00500645" w:rsidP="00500645">
            <w:pPr>
              <w:spacing w:after="160" w:line="259" w:lineRule="auto"/>
              <w:ind w:right="432"/>
              <w:contextualSpacing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90 օրացուցային օր</w:t>
            </w:r>
          </w:p>
          <w:p w14:paraId="6DDF1FC0" w14:textId="77777777" w:rsidR="00500645" w:rsidRPr="00500645" w:rsidRDefault="00500645" w:rsidP="00500645">
            <w:pPr>
              <w:spacing w:after="160" w:line="259" w:lineRule="auto"/>
              <w:ind w:right="432"/>
              <w:contextualSpacing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  <w:p w14:paraId="79B4480E" w14:textId="741858D4" w:rsidR="00500645" w:rsidRDefault="00500645" w:rsidP="009D7DB1">
            <w:pPr>
              <w:spacing w:after="160" w:line="259" w:lineRule="auto"/>
              <w:ind w:right="34"/>
              <w:contextualSpacing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Սույն ժամկետի խախտման դեպքում նախատեսվում է տույժ՝ յուրաքանչյուր ուշացված աշխատանքային օրվա համար, այդ պահին կնքված պայմանագրի ընդհանուր արժեքի</w:t>
            </w:r>
            <w:r w:rsidR="00826F1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0,01 տոկոսի չափով:</w:t>
            </w:r>
          </w:p>
          <w:p w14:paraId="23D20309" w14:textId="77777777" w:rsidR="00C37E87" w:rsidRPr="00500645" w:rsidRDefault="00C37E87" w:rsidP="009D7DB1">
            <w:pPr>
              <w:spacing w:after="160" w:line="259" w:lineRule="auto"/>
              <w:ind w:right="34"/>
              <w:contextualSpacing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</w:tr>
      <w:tr w:rsidR="00500645" w:rsidRPr="00500645" w14:paraId="0CAC94B0" w14:textId="77777777" w:rsidTr="00BE0D87">
        <w:trPr>
          <w:trHeight w:val="7546"/>
        </w:trPr>
        <w:tc>
          <w:tcPr>
            <w:tcW w:w="1247" w:type="dxa"/>
            <w:vAlign w:val="center"/>
          </w:tcPr>
          <w:p w14:paraId="70AB0B16" w14:textId="77777777" w:rsidR="00500645" w:rsidRPr="00500645" w:rsidRDefault="00500645" w:rsidP="00500645">
            <w:pPr>
              <w:spacing w:after="160" w:line="259" w:lineRule="auto"/>
              <w:jc w:val="center"/>
              <w:rPr>
                <w:rFonts w:ascii="GHEA Grapalat" w:hAnsi="GHEA Grapalat"/>
                <w:color w:val="000000"/>
                <w:sz w:val="32"/>
                <w:szCs w:val="32"/>
                <w:highlight w:val="yellow"/>
                <w:shd w:val="clear" w:color="auto" w:fill="FFFFFF"/>
              </w:rPr>
            </w:pPr>
            <w:r w:rsidRPr="00500645">
              <w:rPr>
                <w:rFonts w:ascii="GHEA Grapalat" w:hAnsi="GHEA Grapalat"/>
                <w:color w:val="000000"/>
                <w:sz w:val="32"/>
                <w:szCs w:val="32"/>
                <w:shd w:val="clear" w:color="auto" w:fill="FFFFFF"/>
              </w:rPr>
              <w:lastRenderedPageBreak/>
              <w:t>*</w:t>
            </w:r>
          </w:p>
        </w:tc>
        <w:tc>
          <w:tcPr>
            <w:tcW w:w="5812" w:type="dxa"/>
          </w:tcPr>
          <w:p w14:paraId="6CD54858" w14:textId="0ED26182" w:rsidR="00500645" w:rsidRPr="00500645" w:rsidRDefault="00500645" w:rsidP="0064408C">
            <w:pPr>
              <w:spacing w:after="160" w:line="259" w:lineRule="auto"/>
              <w:contextualSpacing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Ընդ որում, բոլոր այն դեպքերում երբ նախատեսված է գոյություն ունեցող շենքերի և շինությունների քանդում, որպես առաջնահերթություն, անհրաժեշտ է մշակել տվյալ շենքերի քանդման նախագիծ /իրականացնելով նաև այդ նպատակով շենքերի տեխնիկական վիճակի հետազննություն և արդյունքում եզրակացության կազմում, ապահովել այդ նախագծի քաղաքաշինական պարզ փորձաքննությունը /սույն պայմանագրի շրջանակում/ և Պատվիրատուի կողմից քանդման աշխատանքների շինարարության թույլտվություն ստանալուց հետո իրականացնել քանդման (ներառյալ՝ շենք–շինությունների հիմքերի) աշխատանքները և դրանց արդյունքում առաջացած աղբի տեղափոխում դեպի հատկացված աղբավայր /ընտրված </w:t>
            </w:r>
            <w:r w:rsidR="0064408C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Կ</w:t>
            </w: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ապալառու կազմակերպության կողմից իրականացվում են անհատույց՝ սեփական միջոցների հաշվին/</w:t>
            </w:r>
          </w:p>
        </w:tc>
        <w:tc>
          <w:tcPr>
            <w:tcW w:w="3260" w:type="dxa"/>
          </w:tcPr>
          <w:p w14:paraId="4D4553D3" w14:textId="77777777" w:rsidR="00500645" w:rsidRPr="00500645" w:rsidRDefault="00500645" w:rsidP="00500645">
            <w:pPr>
              <w:spacing w:after="160" w:line="259" w:lineRule="auto"/>
              <w:ind w:right="432"/>
              <w:contextualSpacing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90 օրացուցային օր</w:t>
            </w:r>
          </w:p>
          <w:p w14:paraId="77ADA93B" w14:textId="77777777" w:rsidR="00500645" w:rsidRDefault="00500645" w:rsidP="00500645">
            <w:pPr>
              <w:spacing w:after="160" w:line="259" w:lineRule="auto"/>
              <w:ind w:right="432"/>
              <w:contextualSpacing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Փուլ-1-ին զուգահեռ </w:t>
            </w:r>
          </w:p>
          <w:p w14:paraId="1CBCA011" w14:textId="77777777" w:rsidR="0064408C" w:rsidRPr="00500645" w:rsidRDefault="0064408C" w:rsidP="00500645">
            <w:pPr>
              <w:spacing w:after="160" w:line="259" w:lineRule="auto"/>
              <w:ind w:right="432"/>
              <w:contextualSpacing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</w:p>
          <w:p w14:paraId="5C4225A2" w14:textId="77777777" w:rsidR="00500645" w:rsidRPr="00A0422D" w:rsidRDefault="00500645" w:rsidP="00500645">
            <w:pPr>
              <w:spacing w:after="160" w:line="259" w:lineRule="auto"/>
              <w:ind w:right="432"/>
              <w:contextualSpacing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</w:pPr>
            <w:r w:rsidRPr="00A0422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(մինչև ՆՆՓ պարզ փորձաքննության դրական եզրակացությամբ փաստաթղթերի հանձնումը Պատվիրատուին)</w:t>
            </w:r>
          </w:p>
          <w:p w14:paraId="70AA9296" w14:textId="77777777" w:rsidR="00500645" w:rsidRPr="00500645" w:rsidRDefault="00500645" w:rsidP="00500645">
            <w:pPr>
              <w:spacing w:after="160" w:line="259" w:lineRule="auto"/>
              <w:ind w:right="432"/>
              <w:contextualSpacing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</w:p>
          <w:p w14:paraId="5AC6836B" w14:textId="66B4AA36" w:rsidR="00500645" w:rsidRPr="00500645" w:rsidRDefault="00500645" w:rsidP="00500645">
            <w:pPr>
              <w:spacing w:after="160" w:line="259" w:lineRule="auto"/>
              <w:ind w:right="432"/>
              <w:contextualSpacing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Սույն ժամկետի խախտման դեպքում նախատեսվում է տույժ՝ յուրաքանչյուր ուշացված աշխատանքային օրվա համար, այդ պահին կնքված պայմանագրի ընդհանուր արժեքի</w:t>
            </w:r>
            <w:r w:rsidR="00826F1F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0,05 տոկոսի չափով:</w:t>
            </w:r>
          </w:p>
        </w:tc>
      </w:tr>
      <w:tr w:rsidR="00500645" w:rsidRPr="00500645" w14:paraId="01EC60D2" w14:textId="77777777" w:rsidTr="00BE0D87">
        <w:trPr>
          <w:trHeight w:val="1693"/>
        </w:trPr>
        <w:tc>
          <w:tcPr>
            <w:tcW w:w="1247" w:type="dxa"/>
            <w:vAlign w:val="center"/>
          </w:tcPr>
          <w:p w14:paraId="0EEA636A" w14:textId="65C67CB5" w:rsidR="00500645" w:rsidRPr="00500645" w:rsidRDefault="00500645" w:rsidP="00EF0F0C">
            <w:pPr>
              <w:spacing w:after="160" w:line="259" w:lineRule="auto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ՓՈՒԼ-2</w:t>
            </w:r>
          </w:p>
        </w:tc>
        <w:tc>
          <w:tcPr>
            <w:tcW w:w="5812" w:type="dxa"/>
          </w:tcPr>
          <w:p w14:paraId="50F49526" w14:textId="77777777" w:rsidR="00500645" w:rsidRPr="00500645" w:rsidRDefault="00500645" w:rsidP="00500645">
            <w:pPr>
              <w:spacing w:after="160" w:line="259" w:lineRule="auto"/>
              <w:contextualSpacing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նախագծանախահաշվային փաստաթղթերի պետական համալիր փորձաքննության գործընթացի կազմակերպում</w:t>
            </w:r>
          </w:p>
        </w:tc>
        <w:tc>
          <w:tcPr>
            <w:tcW w:w="3260" w:type="dxa"/>
          </w:tcPr>
          <w:p w14:paraId="520AC31F" w14:textId="77777777" w:rsidR="00500645" w:rsidRPr="00500645" w:rsidRDefault="00500645" w:rsidP="00500645">
            <w:pPr>
              <w:spacing w:after="160" w:line="259" w:lineRule="auto"/>
              <w:ind w:right="432"/>
              <w:contextualSpacing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15-30 օրացուցային օր</w:t>
            </w:r>
          </w:p>
        </w:tc>
      </w:tr>
      <w:tr w:rsidR="00500645" w:rsidRPr="00500645" w14:paraId="039F1F22" w14:textId="77777777" w:rsidTr="00BE0D87">
        <w:trPr>
          <w:trHeight w:val="691"/>
        </w:trPr>
        <w:tc>
          <w:tcPr>
            <w:tcW w:w="1247" w:type="dxa"/>
            <w:vAlign w:val="center"/>
          </w:tcPr>
          <w:p w14:paraId="2CB07FA8" w14:textId="0AAB2764" w:rsidR="00500645" w:rsidRPr="00500645" w:rsidRDefault="00500645" w:rsidP="00EF0F0C">
            <w:pPr>
              <w:spacing w:after="160" w:line="259" w:lineRule="auto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ՓՈՒԼ-3</w:t>
            </w:r>
          </w:p>
        </w:tc>
        <w:tc>
          <w:tcPr>
            <w:tcW w:w="5812" w:type="dxa"/>
          </w:tcPr>
          <w:p w14:paraId="0A1E1E1C" w14:textId="77777777" w:rsidR="00500645" w:rsidRPr="00500645" w:rsidRDefault="00500645" w:rsidP="00500645">
            <w:pPr>
              <w:spacing w:after="160" w:line="259" w:lineRule="auto"/>
              <w:contextualSpacing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շինարարության թույլտվության ձեռքբերում</w:t>
            </w:r>
          </w:p>
        </w:tc>
        <w:tc>
          <w:tcPr>
            <w:tcW w:w="3260" w:type="dxa"/>
          </w:tcPr>
          <w:p w14:paraId="4075D5FD" w14:textId="77777777" w:rsidR="00500645" w:rsidRPr="00500645" w:rsidRDefault="00500645" w:rsidP="00500645">
            <w:pPr>
              <w:spacing w:after="160" w:line="259" w:lineRule="auto"/>
              <w:ind w:right="432"/>
              <w:contextualSpacing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</w:t>
            </w:r>
          </w:p>
        </w:tc>
      </w:tr>
      <w:tr w:rsidR="00500645" w:rsidRPr="003E4A95" w14:paraId="1B3860C6" w14:textId="77777777" w:rsidTr="00BE0D87">
        <w:trPr>
          <w:trHeight w:val="1705"/>
        </w:trPr>
        <w:tc>
          <w:tcPr>
            <w:tcW w:w="1247" w:type="dxa"/>
            <w:vAlign w:val="center"/>
          </w:tcPr>
          <w:p w14:paraId="088921D4" w14:textId="6312CF90" w:rsidR="00500645" w:rsidRPr="00500645" w:rsidRDefault="00500645" w:rsidP="00EF0F0C">
            <w:pPr>
              <w:spacing w:after="160" w:line="259" w:lineRule="auto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ՓՈՒԼ-4</w:t>
            </w:r>
          </w:p>
        </w:tc>
        <w:tc>
          <w:tcPr>
            <w:tcW w:w="5812" w:type="dxa"/>
          </w:tcPr>
          <w:p w14:paraId="0FE37425" w14:textId="6B342625" w:rsidR="00500645" w:rsidRPr="00500645" w:rsidRDefault="00500645" w:rsidP="00AD467E">
            <w:pPr>
              <w:spacing w:after="160" w:line="259" w:lineRule="auto"/>
              <w:contextualSpacing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Շինարարական աշխատանքների իրականացում, որի մեկնարկը համարվելու է Պատվիրատուի կողմից գրությամբ ծանուցման մեջ նշված օրը</w:t>
            </w:r>
            <w:r w:rsidR="00826F1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="007F019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և </w:t>
            </w: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ժամկետը</w:t>
            </w:r>
          </w:p>
        </w:tc>
        <w:tc>
          <w:tcPr>
            <w:tcW w:w="3260" w:type="dxa"/>
          </w:tcPr>
          <w:p w14:paraId="23EB76C6" w14:textId="77777777" w:rsidR="00500645" w:rsidRPr="00500645" w:rsidRDefault="00500645" w:rsidP="00500645">
            <w:pPr>
              <w:spacing w:after="160" w:line="259" w:lineRule="auto"/>
              <w:ind w:right="432"/>
              <w:contextualSpacing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500645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Համաձայն շինարարական աշխատանքների կազմակերպման նախագծով նախատեսված օրը</w:t>
            </w:r>
          </w:p>
        </w:tc>
      </w:tr>
    </w:tbl>
    <w:p w14:paraId="0B556846" w14:textId="77777777" w:rsidR="0064408C" w:rsidRPr="00430898" w:rsidRDefault="0064408C" w:rsidP="00500645">
      <w:pPr>
        <w:spacing w:after="160" w:line="259" w:lineRule="auto"/>
        <w:jc w:val="center"/>
        <w:rPr>
          <w:rFonts w:ascii="GHEA Grapalat" w:hAnsi="GHEA Grapalat" w:cs="Sylfaen"/>
          <w:b/>
          <w:lang w:val="hy-AM"/>
        </w:rPr>
      </w:pPr>
    </w:p>
    <w:p w14:paraId="668DEC77" w14:textId="77777777" w:rsidR="0064408C" w:rsidRDefault="0064408C" w:rsidP="00500645">
      <w:pPr>
        <w:spacing w:after="160" w:line="259" w:lineRule="auto"/>
        <w:jc w:val="center"/>
        <w:rPr>
          <w:rFonts w:ascii="GHEA Grapalat" w:hAnsi="GHEA Grapalat" w:cs="Sylfaen"/>
          <w:b/>
          <w:lang w:val="hy-AM"/>
        </w:rPr>
      </w:pPr>
    </w:p>
    <w:p w14:paraId="1C41F309" w14:textId="77777777" w:rsidR="008D6D65" w:rsidRDefault="008D6D65" w:rsidP="00500645">
      <w:pPr>
        <w:spacing w:after="160" w:line="259" w:lineRule="auto"/>
        <w:jc w:val="center"/>
        <w:rPr>
          <w:rFonts w:ascii="GHEA Grapalat" w:hAnsi="GHEA Grapalat" w:cs="Sylfaen"/>
          <w:b/>
          <w:lang w:val="hy-AM"/>
        </w:rPr>
      </w:pPr>
    </w:p>
    <w:p w14:paraId="230D292E" w14:textId="77777777" w:rsidR="00A0624F" w:rsidRPr="00625594" w:rsidRDefault="00A0624F">
      <w:pPr>
        <w:rPr>
          <w:lang w:val="hy-AM"/>
        </w:rPr>
      </w:pPr>
    </w:p>
    <w:sectPr w:rsidR="00A0624F" w:rsidRPr="00625594" w:rsidSect="002267D0">
      <w:pgSz w:w="12240" w:h="15840"/>
      <w:pgMar w:top="709" w:right="851" w:bottom="709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amian Normal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1439D"/>
    <w:multiLevelType w:val="hybridMultilevel"/>
    <w:tmpl w:val="2A9602FE"/>
    <w:lvl w:ilvl="0" w:tplc="0409000B">
      <w:start w:val="1"/>
      <w:numFmt w:val="bullet"/>
      <w:lvlText w:val=""/>
      <w:lvlJc w:val="left"/>
      <w:pPr>
        <w:ind w:left="170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1" w15:restartNumberingAfterBreak="0">
    <w:nsid w:val="247B4148"/>
    <w:multiLevelType w:val="hybridMultilevel"/>
    <w:tmpl w:val="75E442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340D8"/>
    <w:multiLevelType w:val="hybridMultilevel"/>
    <w:tmpl w:val="CC30FAE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00F89"/>
    <w:multiLevelType w:val="hybridMultilevel"/>
    <w:tmpl w:val="50949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8315D"/>
    <w:multiLevelType w:val="hybridMultilevel"/>
    <w:tmpl w:val="A4F49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24B2F"/>
    <w:multiLevelType w:val="hybridMultilevel"/>
    <w:tmpl w:val="238E7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16D1A"/>
    <w:multiLevelType w:val="hybridMultilevel"/>
    <w:tmpl w:val="8354CD2A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A093B3E"/>
    <w:multiLevelType w:val="hybridMultilevel"/>
    <w:tmpl w:val="2534941E"/>
    <w:lvl w:ilvl="0" w:tplc="040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8" w15:restartNumberingAfterBreak="0">
    <w:nsid w:val="3B2B0EC8"/>
    <w:multiLevelType w:val="hybridMultilevel"/>
    <w:tmpl w:val="5D944EA0"/>
    <w:lvl w:ilvl="0" w:tplc="04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9" w15:restartNumberingAfterBreak="0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4D12E2"/>
    <w:multiLevelType w:val="hybridMultilevel"/>
    <w:tmpl w:val="17AC6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B7A52"/>
    <w:multiLevelType w:val="hybridMultilevel"/>
    <w:tmpl w:val="C7C68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6461CB"/>
    <w:multiLevelType w:val="hybridMultilevel"/>
    <w:tmpl w:val="8014D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A8773F"/>
    <w:multiLevelType w:val="hybridMultilevel"/>
    <w:tmpl w:val="DCD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4" w15:restartNumberingAfterBreak="0">
    <w:nsid w:val="4E137F1A"/>
    <w:multiLevelType w:val="hybridMultilevel"/>
    <w:tmpl w:val="A014A91A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63947584"/>
    <w:multiLevelType w:val="hybridMultilevel"/>
    <w:tmpl w:val="66CADD0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6" w15:restartNumberingAfterBreak="0">
    <w:nsid w:val="6400162F"/>
    <w:multiLevelType w:val="hybridMultilevel"/>
    <w:tmpl w:val="98A68A7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4781DA3"/>
    <w:multiLevelType w:val="hybridMultilevel"/>
    <w:tmpl w:val="A4C005C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8" w15:restartNumberingAfterBreak="0">
    <w:nsid w:val="699B39B4"/>
    <w:multiLevelType w:val="hybridMultilevel"/>
    <w:tmpl w:val="C2166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E7D54"/>
    <w:multiLevelType w:val="hybridMultilevel"/>
    <w:tmpl w:val="68061DD0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9"/>
  </w:num>
  <w:num w:numId="5">
    <w:abstractNumId w:val="11"/>
  </w:num>
  <w:num w:numId="6">
    <w:abstractNumId w:val="10"/>
  </w:num>
  <w:num w:numId="7">
    <w:abstractNumId w:val="9"/>
  </w:num>
  <w:num w:numId="8">
    <w:abstractNumId w:val="6"/>
  </w:num>
  <w:num w:numId="9">
    <w:abstractNumId w:val="4"/>
  </w:num>
  <w:num w:numId="10">
    <w:abstractNumId w:val="18"/>
  </w:num>
  <w:num w:numId="11">
    <w:abstractNumId w:val="17"/>
  </w:num>
  <w:num w:numId="12">
    <w:abstractNumId w:val="3"/>
  </w:num>
  <w:num w:numId="13">
    <w:abstractNumId w:val="8"/>
  </w:num>
  <w:num w:numId="14">
    <w:abstractNumId w:val="13"/>
  </w:num>
  <w:num w:numId="15">
    <w:abstractNumId w:val="1"/>
  </w:num>
  <w:num w:numId="16">
    <w:abstractNumId w:val="7"/>
  </w:num>
  <w:num w:numId="17">
    <w:abstractNumId w:val="12"/>
  </w:num>
  <w:num w:numId="18">
    <w:abstractNumId w:val="14"/>
  </w:num>
  <w:num w:numId="19">
    <w:abstractNumId w:val="1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04A2"/>
    <w:rsid w:val="00005219"/>
    <w:rsid w:val="00011E46"/>
    <w:rsid w:val="000179AF"/>
    <w:rsid w:val="00030A81"/>
    <w:rsid w:val="0003597C"/>
    <w:rsid w:val="00035D0D"/>
    <w:rsid w:val="000434CE"/>
    <w:rsid w:val="00057AF3"/>
    <w:rsid w:val="000614FE"/>
    <w:rsid w:val="000713B4"/>
    <w:rsid w:val="00084169"/>
    <w:rsid w:val="000863B0"/>
    <w:rsid w:val="0009578C"/>
    <w:rsid w:val="000B04C7"/>
    <w:rsid w:val="000C1021"/>
    <w:rsid w:val="000C4891"/>
    <w:rsid w:val="000D29A5"/>
    <w:rsid w:val="000E1F4B"/>
    <w:rsid w:val="000F52FD"/>
    <w:rsid w:val="00104A34"/>
    <w:rsid w:val="00106840"/>
    <w:rsid w:val="001143D3"/>
    <w:rsid w:val="00120FB9"/>
    <w:rsid w:val="00126B00"/>
    <w:rsid w:val="001479CF"/>
    <w:rsid w:val="00154523"/>
    <w:rsid w:val="00162A0C"/>
    <w:rsid w:val="00166833"/>
    <w:rsid w:val="001716C9"/>
    <w:rsid w:val="0018257A"/>
    <w:rsid w:val="00197887"/>
    <w:rsid w:val="001B4222"/>
    <w:rsid w:val="001B5913"/>
    <w:rsid w:val="001C4C14"/>
    <w:rsid w:val="001E3624"/>
    <w:rsid w:val="001E7B8B"/>
    <w:rsid w:val="001F18AA"/>
    <w:rsid w:val="00203DB1"/>
    <w:rsid w:val="002267D0"/>
    <w:rsid w:val="00244AF4"/>
    <w:rsid w:val="00253C23"/>
    <w:rsid w:val="00262C5E"/>
    <w:rsid w:val="002654ED"/>
    <w:rsid w:val="0026758E"/>
    <w:rsid w:val="00267EA5"/>
    <w:rsid w:val="002817ED"/>
    <w:rsid w:val="00283B2D"/>
    <w:rsid w:val="00286F34"/>
    <w:rsid w:val="00292EF3"/>
    <w:rsid w:val="002C0DB9"/>
    <w:rsid w:val="002C0F56"/>
    <w:rsid w:val="002D771E"/>
    <w:rsid w:val="002F1AD4"/>
    <w:rsid w:val="002F23F3"/>
    <w:rsid w:val="002F2D82"/>
    <w:rsid w:val="002F5295"/>
    <w:rsid w:val="00312D06"/>
    <w:rsid w:val="00323A66"/>
    <w:rsid w:val="00344B25"/>
    <w:rsid w:val="00350A2E"/>
    <w:rsid w:val="00366581"/>
    <w:rsid w:val="0037122D"/>
    <w:rsid w:val="00391E3D"/>
    <w:rsid w:val="003939FA"/>
    <w:rsid w:val="00395E32"/>
    <w:rsid w:val="00396996"/>
    <w:rsid w:val="003A0034"/>
    <w:rsid w:val="003A08E6"/>
    <w:rsid w:val="003A7B08"/>
    <w:rsid w:val="003B0C23"/>
    <w:rsid w:val="003C4D47"/>
    <w:rsid w:val="003C77E7"/>
    <w:rsid w:val="003D5F31"/>
    <w:rsid w:val="003E4A95"/>
    <w:rsid w:val="003F2CEA"/>
    <w:rsid w:val="00407EEA"/>
    <w:rsid w:val="00411F6E"/>
    <w:rsid w:val="00412C4C"/>
    <w:rsid w:val="00427B4D"/>
    <w:rsid w:val="00430898"/>
    <w:rsid w:val="00430FBF"/>
    <w:rsid w:val="00432AB5"/>
    <w:rsid w:val="0043750E"/>
    <w:rsid w:val="00453E66"/>
    <w:rsid w:val="00462651"/>
    <w:rsid w:val="00491A26"/>
    <w:rsid w:val="004A12CC"/>
    <w:rsid w:val="004A3A77"/>
    <w:rsid w:val="004A4ABD"/>
    <w:rsid w:val="004A6FAF"/>
    <w:rsid w:val="004D3B7F"/>
    <w:rsid w:val="004D70F5"/>
    <w:rsid w:val="004E7BB3"/>
    <w:rsid w:val="004F3212"/>
    <w:rsid w:val="00500645"/>
    <w:rsid w:val="00510437"/>
    <w:rsid w:val="005230C8"/>
    <w:rsid w:val="00540E69"/>
    <w:rsid w:val="00573C20"/>
    <w:rsid w:val="005809D5"/>
    <w:rsid w:val="005A4D10"/>
    <w:rsid w:val="005A73E8"/>
    <w:rsid w:val="005C2317"/>
    <w:rsid w:val="005C3845"/>
    <w:rsid w:val="005C61CA"/>
    <w:rsid w:val="005D5DCB"/>
    <w:rsid w:val="005E05C2"/>
    <w:rsid w:val="005E5400"/>
    <w:rsid w:val="005E59E0"/>
    <w:rsid w:val="006004D6"/>
    <w:rsid w:val="00601996"/>
    <w:rsid w:val="00604F8F"/>
    <w:rsid w:val="00607CFE"/>
    <w:rsid w:val="00614434"/>
    <w:rsid w:val="00623CF2"/>
    <w:rsid w:val="00625594"/>
    <w:rsid w:val="00643C9B"/>
    <w:rsid w:val="0064408C"/>
    <w:rsid w:val="0065003D"/>
    <w:rsid w:val="00675B24"/>
    <w:rsid w:val="00696AE5"/>
    <w:rsid w:val="006A0906"/>
    <w:rsid w:val="006A703D"/>
    <w:rsid w:val="006C27D2"/>
    <w:rsid w:val="006C54A3"/>
    <w:rsid w:val="006D2055"/>
    <w:rsid w:val="006F4F7F"/>
    <w:rsid w:val="006F530C"/>
    <w:rsid w:val="006F6C08"/>
    <w:rsid w:val="00704F0D"/>
    <w:rsid w:val="00711CB7"/>
    <w:rsid w:val="007167E6"/>
    <w:rsid w:val="00730F31"/>
    <w:rsid w:val="007460BD"/>
    <w:rsid w:val="007518A3"/>
    <w:rsid w:val="00755E37"/>
    <w:rsid w:val="00777E37"/>
    <w:rsid w:val="00781F92"/>
    <w:rsid w:val="00787DA0"/>
    <w:rsid w:val="00790984"/>
    <w:rsid w:val="007A5351"/>
    <w:rsid w:val="007A574C"/>
    <w:rsid w:val="007B4759"/>
    <w:rsid w:val="007C29BB"/>
    <w:rsid w:val="007C7E2B"/>
    <w:rsid w:val="007D358B"/>
    <w:rsid w:val="007F019E"/>
    <w:rsid w:val="007F4256"/>
    <w:rsid w:val="008025C1"/>
    <w:rsid w:val="00807958"/>
    <w:rsid w:val="00812C4F"/>
    <w:rsid w:val="00815E7D"/>
    <w:rsid w:val="00826F1F"/>
    <w:rsid w:val="008345AF"/>
    <w:rsid w:val="00845060"/>
    <w:rsid w:val="008649F1"/>
    <w:rsid w:val="00870722"/>
    <w:rsid w:val="008B5E5B"/>
    <w:rsid w:val="008C7716"/>
    <w:rsid w:val="008D1928"/>
    <w:rsid w:val="008D6D65"/>
    <w:rsid w:val="008E7F9D"/>
    <w:rsid w:val="008F15D9"/>
    <w:rsid w:val="008F3581"/>
    <w:rsid w:val="008F4D09"/>
    <w:rsid w:val="009246BD"/>
    <w:rsid w:val="00935768"/>
    <w:rsid w:val="009364DC"/>
    <w:rsid w:val="009401DB"/>
    <w:rsid w:val="009604A2"/>
    <w:rsid w:val="00963C54"/>
    <w:rsid w:val="00966A1A"/>
    <w:rsid w:val="00967274"/>
    <w:rsid w:val="009C5466"/>
    <w:rsid w:val="009D7696"/>
    <w:rsid w:val="009D7DB1"/>
    <w:rsid w:val="009D7E4B"/>
    <w:rsid w:val="009E7EA5"/>
    <w:rsid w:val="009F2A64"/>
    <w:rsid w:val="00A02CDB"/>
    <w:rsid w:val="00A0422D"/>
    <w:rsid w:val="00A0624F"/>
    <w:rsid w:val="00A11656"/>
    <w:rsid w:val="00A14AC3"/>
    <w:rsid w:val="00A14B6E"/>
    <w:rsid w:val="00A1689D"/>
    <w:rsid w:val="00A216D7"/>
    <w:rsid w:val="00A30F3D"/>
    <w:rsid w:val="00A415A0"/>
    <w:rsid w:val="00A77730"/>
    <w:rsid w:val="00AC2070"/>
    <w:rsid w:val="00AC31EE"/>
    <w:rsid w:val="00AD2CA0"/>
    <w:rsid w:val="00AD3EB8"/>
    <w:rsid w:val="00AD467E"/>
    <w:rsid w:val="00AE042B"/>
    <w:rsid w:val="00AE1ED6"/>
    <w:rsid w:val="00AE696E"/>
    <w:rsid w:val="00AF2A82"/>
    <w:rsid w:val="00AF2AC3"/>
    <w:rsid w:val="00B03C46"/>
    <w:rsid w:val="00B043A5"/>
    <w:rsid w:val="00B07151"/>
    <w:rsid w:val="00B10062"/>
    <w:rsid w:val="00B11B39"/>
    <w:rsid w:val="00B20F49"/>
    <w:rsid w:val="00B21CA7"/>
    <w:rsid w:val="00B23C5E"/>
    <w:rsid w:val="00B27685"/>
    <w:rsid w:val="00B31492"/>
    <w:rsid w:val="00B575FE"/>
    <w:rsid w:val="00B9417C"/>
    <w:rsid w:val="00BA2704"/>
    <w:rsid w:val="00BB2CD0"/>
    <w:rsid w:val="00BC08C6"/>
    <w:rsid w:val="00BC5484"/>
    <w:rsid w:val="00BC69C3"/>
    <w:rsid w:val="00BD5874"/>
    <w:rsid w:val="00BE0D87"/>
    <w:rsid w:val="00BE72B9"/>
    <w:rsid w:val="00BE7952"/>
    <w:rsid w:val="00C02633"/>
    <w:rsid w:val="00C16656"/>
    <w:rsid w:val="00C3644A"/>
    <w:rsid w:val="00C37E87"/>
    <w:rsid w:val="00C43782"/>
    <w:rsid w:val="00C465A7"/>
    <w:rsid w:val="00C5044B"/>
    <w:rsid w:val="00C5228A"/>
    <w:rsid w:val="00C526B1"/>
    <w:rsid w:val="00C533FA"/>
    <w:rsid w:val="00C57309"/>
    <w:rsid w:val="00C771D8"/>
    <w:rsid w:val="00C87324"/>
    <w:rsid w:val="00C90241"/>
    <w:rsid w:val="00C95199"/>
    <w:rsid w:val="00C97C7A"/>
    <w:rsid w:val="00CA145C"/>
    <w:rsid w:val="00CA48E2"/>
    <w:rsid w:val="00CD6A3C"/>
    <w:rsid w:val="00CE1A32"/>
    <w:rsid w:val="00CF255F"/>
    <w:rsid w:val="00CF3AC8"/>
    <w:rsid w:val="00CF6AFE"/>
    <w:rsid w:val="00D07CAB"/>
    <w:rsid w:val="00D154D2"/>
    <w:rsid w:val="00D41A13"/>
    <w:rsid w:val="00D5317E"/>
    <w:rsid w:val="00D65BC0"/>
    <w:rsid w:val="00D71536"/>
    <w:rsid w:val="00D779C9"/>
    <w:rsid w:val="00D809C1"/>
    <w:rsid w:val="00D96776"/>
    <w:rsid w:val="00DA3A87"/>
    <w:rsid w:val="00DB55D1"/>
    <w:rsid w:val="00DB6564"/>
    <w:rsid w:val="00DD403E"/>
    <w:rsid w:val="00E04736"/>
    <w:rsid w:val="00E214D1"/>
    <w:rsid w:val="00E33199"/>
    <w:rsid w:val="00E345D1"/>
    <w:rsid w:val="00E7303F"/>
    <w:rsid w:val="00E761E8"/>
    <w:rsid w:val="00E8016F"/>
    <w:rsid w:val="00E9359D"/>
    <w:rsid w:val="00EA67AC"/>
    <w:rsid w:val="00EB099B"/>
    <w:rsid w:val="00EB538C"/>
    <w:rsid w:val="00EC7AA0"/>
    <w:rsid w:val="00ED3F01"/>
    <w:rsid w:val="00ED6200"/>
    <w:rsid w:val="00EF0F0C"/>
    <w:rsid w:val="00EF38F8"/>
    <w:rsid w:val="00F12E71"/>
    <w:rsid w:val="00F13127"/>
    <w:rsid w:val="00F138E5"/>
    <w:rsid w:val="00F2526A"/>
    <w:rsid w:val="00F27E82"/>
    <w:rsid w:val="00F32D39"/>
    <w:rsid w:val="00F447D4"/>
    <w:rsid w:val="00F46CBB"/>
    <w:rsid w:val="00F54EE2"/>
    <w:rsid w:val="00F55DF4"/>
    <w:rsid w:val="00F628E5"/>
    <w:rsid w:val="00F75700"/>
    <w:rsid w:val="00F86A0A"/>
    <w:rsid w:val="00F92D2E"/>
    <w:rsid w:val="00F96CDE"/>
    <w:rsid w:val="00F9726F"/>
    <w:rsid w:val="00FA01C6"/>
    <w:rsid w:val="00FA51E4"/>
    <w:rsid w:val="00FB4EFB"/>
    <w:rsid w:val="00FB735C"/>
    <w:rsid w:val="00FD6D61"/>
    <w:rsid w:val="00FF2DA3"/>
    <w:rsid w:val="00FF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613F3"/>
  <w15:docId w15:val="{0AC8B7D7-8445-4D26-82CE-1BA61D8E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500645"/>
  </w:style>
  <w:style w:type="paragraph" w:styleId="ListParagraph">
    <w:name w:val="List Paragraph"/>
    <w:basedOn w:val="Normal"/>
    <w:uiPriority w:val="34"/>
    <w:qFormat/>
    <w:rsid w:val="00500645"/>
    <w:pPr>
      <w:spacing w:after="160" w:line="259" w:lineRule="auto"/>
      <w:ind w:left="720"/>
      <w:contextualSpacing/>
    </w:pPr>
  </w:style>
  <w:style w:type="table" w:styleId="TableGrid">
    <w:name w:val="Table Grid"/>
    <w:basedOn w:val="TableNormal"/>
    <w:uiPriority w:val="39"/>
    <w:rsid w:val="00500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500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50064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A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A1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779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79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79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79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79C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87D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BBC67-08B1-4882-98C8-02661634F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12</Pages>
  <Words>2988</Words>
  <Characters>17033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Ruben Terzyan</dc:creator>
  <cp:lastModifiedBy>Hayk Galstyan</cp:lastModifiedBy>
  <cp:revision>311</cp:revision>
  <dcterms:created xsi:type="dcterms:W3CDTF">2024-02-26T08:21:00Z</dcterms:created>
  <dcterms:modified xsi:type="dcterms:W3CDTF">2024-09-09T10:41:00Z</dcterms:modified>
</cp:coreProperties>
</file>